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2BE" w:rsidRDefault="007128E8">
      <w:r>
        <w:rPr>
          <w:noProof/>
        </w:rPr>
        <mc:AlternateContent>
          <mc:Choice Requires="wps">
            <w:drawing>
              <wp:anchor distT="0" distB="0" distL="114300" distR="114300" simplePos="0" relativeHeight="251654144" behindDoc="0" locked="0" layoutInCell="1" allowOverlap="1" wp14:anchorId="409D3F92" wp14:editId="6B9C90C3">
                <wp:simplePos x="0" y="0"/>
                <wp:positionH relativeFrom="margin">
                  <wp:align>left</wp:align>
                </wp:positionH>
                <wp:positionV relativeFrom="paragraph">
                  <wp:posOffset>0</wp:posOffset>
                </wp:positionV>
                <wp:extent cx="6705600" cy="2922270"/>
                <wp:effectExtent l="152400" t="152400" r="152400" b="157480"/>
                <wp:wrapNone/>
                <wp:docPr id="116" name="Text Box 116"/>
                <wp:cNvGraphicFramePr/>
                <a:graphic xmlns:a="http://schemas.openxmlformats.org/drawingml/2006/main">
                  <a:graphicData uri="http://schemas.microsoft.com/office/word/2010/wordprocessingShape">
                    <wps:wsp>
                      <wps:cNvSpPr txBox="1"/>
                      <wps:spPr>
                        <a:xfrm>
                          <a:off x="0" y="0"/>
                          <a:ext cx="6705600" cy="2922270"/>
                        </a:xfrm>
                        <a:prstGeom prst="rect">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6350">
                          <a:noFill/>
                        </a:ln>
                        <a:effectLst>
                          <a:glow rad="139700">
                            <a:schemeClr val="accent6">
                              <a:lumMod val="60000"/>
                              <a:lumOff val="40000"/>
                              <a:alpha val="40000"/>
                            </a:schemeClr>
                          </a:glow>
                          <a:softEdge rad="31750"/>
                        </a:effectLst>
                      </wps:spPr>
                      <wps:txbx>
                        <w:txbxContent>
                          <w:p w:rsidR="00895D05" w:rsidRPr="004E70CD" w:rsidRDefault="004E70CD" w:rsidP="001A250B">
                            <w:pPr>
                              <w:pStyle w:val="TOCHeading"/>
                              <w:spacing w:before="120"/>
                              <w:jc w:val="center"/>
                              <w:rPr>
                                <w:b/>
                                <w:color w:val="C00000"/>
                                <w:sz w:val="36"/>
                                <w:szCs w:val="36"/>
                              </w:rPr>
                            </w:pPr>
                            <w:r w:rsidRPr="004E70CD">
                              <w:rPr>
                                <w:b/>
                                <w:color w:val="C00000"/>
                                <w:sz w:val="36"/>
                                <w:szCs w:val="36"/>
                              </w:rPr>
                              <w:t>New Joint Law Enforcement Center</w:t>
                            </w: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09D3F92" id="_x0000_t202" coordsize="21600,21600" o:spt="202" path="m,l,21600r21600,l21600,xe">
                <v:stroke joinstyle="miter"/>
                <v:path gradientshapeok="t" o:connecttype="rect"/>
              </v:shapetype>
              <v:shape id="Text Box 116" o:spid="_x0000_s1026" type="#_x0000_t202" style="position:absolute;margin-left:0;margin-top:0;width:528pt;height:230.1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" fillcolor="#f7fafd [180]" stroked="f" strokeweight=".5pt">
                <v:fill color2="#cde0f2 [980]" colors="0 #f7fafd;48497f #b5d2ec;54395f #b5d2ec;1 #cee1f2" focus="100%" type="gradient"/>
                <v:textbox style="mso-fit-shape-to-text:t" inset=",7.2pt,,7.2pt">
                  <w:txbxContent>
                    <w:p w:rsidR="00895D05" w:rsidRPr="004E70CD" w:rsidRDefault="004E70CD" w:rsidP="001A250B">
                      <w:pPr>
                        <w:pStyle w:val="TOCHeading"/>
                        <w:spacing w:before="120"/>
                        <w:jc w:val="center"/>
                        <w:rPr>
                          <w:b/>
                          <w:color w:val="C00000"/>
                          <w:sz w:val="36"/>
                          <w:szCs w:val="36"/>
                        </w:rPr>
                      </w:pPr>
                      <w:r w:rsidRPr="004E70CD">
                        <w:rPr>
                          <w:b/>
                          <w:color w:val="C00000"/>
                          <w:sz w:val="36"/>
                          <w:szCs w:val="36"/>
                        </w:rPr>
                        <w:t>New Joint Law Enforcement Center</w:t>
                      </w:r>
                    </w:p>
                  </w:txbxContent>
                </v:textbox>
                <w10:wrap anchorx="margin"/>
              </v:shape>
            </w:pict>
          </mc:Fallback>
        </mc:AlternateContent>
      </w:r>
    </w:p>
    <w:p w:rsidR="00201565" w:rsidRDefault="00201565"/>
    <w:p w:rsidR="00201565" w:rsidRDefault="00623501">
      <w:r>
        <w:rPr>
          <w:noProof/>
        </w:rPr>
        <w:drawing>
          <wp:anchor distT="0" distB="0" distL="114300" distR="114300" simplePos="0" relativeHeight="251658240" behindDoc="0" locked="0" layoutInCell="1" allowOverlap="1" wp14:anchorId="1EBEEEDF" wp14:editId="1DDEA7AC">
            <wp:simplePos x="0" y="0"/>
            <wp:positionH relativeFrom="margin">
              <wp:posOffset>2343150</wp:posOffset>
            </wp:positionH>
            <wp:positionV relativeFrom="paragraph">
              <wp:posOffset>161925</wp:posOffset>
            </wp:positionV>
            <wp:extent cx="4535170" cy="1143000"/>
            <wp:effectExtent l="19050" t="19050" r="17780" b="19050"/>
            <wp:wrapNone/>
            <wp:docPr id="14"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Picture4.jpg"/>
                    <pic:cNvPicPr preferRelativeResize="0"/>
                  </pic:nvPicPr>
                  <pic:blipFill>
                    <a:blip r:embed="rId5">
                      <a:extLst>
                        <a:ext uri="{28A0092B-C50C-407E-A947-70E740481C1C}">
                          <a14:useLocalDpi xmlns:a14="http://schemas.microsoft.com/office/drawing/2010/main" val="0"/>
                        </a:ext>
                      </a:extLst>
                    </a:blip>
                    <a:stretch>
                      <a:fillRect/>
                    </a:stretch>
                  </pic:blipFill>
                  <pic:spPr>
                    <a:xfrm>
                      <a:off x="0" y="0"/>
                      <a:ext cx="4535170" cy="1143000"/>
                    </a:xfrm>
                    <a:prstGeom prst="rect">
                      <a:avLst/>
                    </a:prstGeom>
                    <a:ln>
                      <a:noFill/>
                    </a:ln>
                    <a:effectLst>
                      <a:glow rad="12700">
                        <a:schemeClr val="accent6">
                          <a:lumMod val="60000"/>
                          <a:lumOff val="40000"/>
                          <a:alpha val="40000"/>
                        </a:schemeClr>
                      </a:glow>
                      <a:softEdge rad="63500"/>
                    </a:effectLst>
                  </pic:spPr>
                </pic:pic>
              </a:graphicData>
            </a:graphic>
            <wp14:sizeRelH relativeFrom="margin">
              <wp14:pctWidth>0</wp14:pctWidth>
            </wp14:sizeRelH>
            <wp14:sizeRelV relativeFrom="margin">
              <wp14:pctHeight>0</wp14:pctHeight>
            </wp14:sizeRelV>
          </wp:anchor>
        </w:drawing>
      </w:r>
      <w:r w:rsidR="00F8208F">
        <w:rPr>
          <w:noProof/>
        </w:rPr>
        <mc:AlternateContent>
          <mc:Choice Requires="wps">
            <w:drawing>
              <wp:anchor distT="0" distB="0" distL="114300" distR="114300" simplePos="0" relativeHeight="251663360" behindDoc="0" locked="0" layoutInCell="1" allowOverlap="1" wp14:anchorId="3968800F" wp14:editId="7905861A">
                <wp:simplePos x="0" y="0"/>
                <wp:positionH relativeFrom="column">
                  <wp:posOffset>190500</wp:posOffset>
                </wp:positionH>
                <wp:positionV relativeFrom="paragraph">
                  <wp:posOffset>209550</wp:posOffset>
                </wp:positionV>
                <wp:extent cx="2009775" cy="3752850"/>
                <wp:effectExtent l="152400" t="152400" r="161925" b="152400"/>
                <wp:wrapNone/>
                <wp:docPr id="8" name="Text Box 8"/>
                <wp:cNvGraphicFramePr/>
                <a:graphic xmlns:a="http://schemas.openxmlformats.org/drawingml/2006/main">
                  <a:graphicData uri="http://schemas.microsoft.com/office/word/2010/wordprocessingShape">
                    <wps:wsp>
                      <wps:cNvSpPr txBox="1"/>
                      <wps:spPr>
                        <a:xfrm>
                          <a:off x="0" y="0"/>
                          <a:ext cx="2009775" cy="3752850"/>
                        </a:xfrm>
                        <a:prstGeom prst="rect">
                          <a:avLst/>
                        </a:prstGeom>
                        <a:gradFill>
                          <a:gsLst>
                            <a:gs pos="0">
                              <a:srgbClr val="5B9BD5">
                                <a:lumMod val="5000"/>
                                <a:lumOff val="95000"/>
                              </a:srgbClr>
                            </a:gs>
                            <a:gs pos="74000">
                              <a:srgbClr val="5B9BD5">
                                <a:lumMod val="45000"/>
                                <a:lumOff val="55000"/>
                              </a:srgbClr>
                            </a:gs>
                            <a:gs pos="83000">
                              <a:srgbClr val="5B9BD5">
                                <a:lumMod val="45000"/>
                                <a:lumOff val="55000"/>
                              </a:srgbClr>
                            </a:gs>
                            <a:gs pos="100000">
                              <a:srgbClr val="5B9BD5">
                                <a:lumMod val="30000"/>
                                <a:lumOff val="70000"/>
                              </a:srgbClr>
                            </a:gs>
                          </a:gsLst>
                          <a:lin ang="5400000" scaled="1"/>
                        </a:gradFill>
                        <a:ln w="6350">
                          <a:noFill/>
                        </a:ln>
                        <a:effectLst>
                          <a:glow rad="139700">
                            <a:schemeClr val="accent6">
                              <a:lumMod val="60000"/>
                              <a:lumOff val="40000"/>
                              <a:alpha val="40000"/>
                            </a:schemeClr>
                          </a:glow>
                          <a:softEdge rad="31750"/>
                        </a:effectLst>
                      </wps:spPr>
                      <wps:txbx>
                        <w:txbxContent>
                          <w:p w:rsidR="00DC4CC5" w:rsidRPr="00895D05" w:rsidRDefault="00DC4CC5" w:rsidP="00AE61A8">
                            <w:pPr>
                              <w:pStyle w:val="TOCHeading"/>
                              <w:spacing w:before="120"/>
                              <w:jc w:val="both"/>
                              <w:rPr>
                                <w:color w:val="C00000"/>
                                <w:sz w:val="36"/>
                                <w:szCs w:val="36"/>
                              </w:rPr>
                            </w:pPr>
                            <w:r>
                              <w:rPr>
                                <w:color w:val="C00000"/>
                                <w:sz w:val="36"/>
                                <w:szCs w:val="36"/>
                              </w:rPr>
                              <w:t>Partnership</w:t>
                            </w:r>
                            <w:r w:rsidR="00377C7B">
                              <w:rPr>
                                <w:color w:val="C00000"/>
                                <w:sz w:val="36"/>
                                <w:szCs w:val="36"/>
                              </w:rPr>
                              <w:t>s</w:t>
                            </w:r>
                          </w:p>
                          <w:p w:rsidR="00DC4CC5" w:rsidRPr="00EE093C" w:rsidRDefault="00377C7B" w:rsidP="00DE76E6">
                            <w:pPr>
                              <w:rPr>
                                <w:sz w:val="24"/>
                                <w:szCs w:val="24"/>
                              </w:rPr>
                            </w:pPr>
                            <w:r w:rsidRPr="00EE093C">
                              <w:rPr>
                                <w:sz w:val="24"/>
                                <w:szCs w:val="24"/>
                              </w:rPr>
                              <w:t xml:space="preserve">Clay County and the City of Moorhead </w:t>
                            </w:r>
                            <w:r w:rsidR="00C3084B" w:rsidRPr="00EE093C">
                              <w:rPr>
                                <w:sz w:val="24"/>
                                <w:szCs w:val="24"/>
                              </w:rPr>
                              <w:t xml:space="preserve">will </w:t>
                            </w:r>
                            <w:r w:rsidRPr="00EE093C">
                              <w:rPr>
                                <w:sz w:val="24"/>
                                <w:szCs w:val="24"/>
                              </w:rPr>
                              <w:t xml:space="preserve">work together in </w:t>
                            </w:r>
                            <w:r w:rsidR="00DE76E6" w:rsidRPr="00EE093C">
                              <w:rPr>
                                <w:sz w:val="24"/>
                                <w:szCs w:val="24"/>
                              </w:rPr>
                              <w:t xml:space="preserve">the </w:t>
                            </w:r>
                            <w:r w:rsidR="00C3084B" w:rsidRPr="00EE093C">
                              <w:rPr>
                                <w:sz w:val="24"/>
                                <w:szCs w:val="24"/>
                              </w:rPr>
                              <w:t>J</w:t>
                            </w:r>
                            <w:r w:rsidRPr="00EE093C">
                              <w:rPr>
                                <w:sz w:val="24"/>
                                <w:szCs w:val="24"/>
                              </w:rPr>
                              <w:t>oint Law Enforcement Center.</w:t>
                            </w:r>
                            <w:r w:rsidR="00D32955" w:rsidRPr="00EE093C">
                              <w:rPr>
                                <w:sz w:val="24"/>
                                <w:szCs w:val="24"/>
                              </w:rPr>
                              <w:t xml:space="preserve">  </w:t>
                            </w:r>
                            <w:r w:rsidR="00F8208F" w:rsidRPr="00EE093C">
                              <w:rPr>
                                <w:sz w:val="24"/>
                                <w:szCs w:val="24"/>
                              </w:rPr>
                              <w:t>This facility provides for a one-stop</w:t>
                            </w:r>
                            <w:r w:rsidR="00DE76E6" w:rsidRPr="00EE093C">
                              <w:rPr>
                                <w:sz w:val="24"/>
                                <w:szCs w:val="24"/>
                              </w:rPr>
                              <w:t xml:space="preserve"> </w:t>
                            </w:r>
                            <w:r w:rsidR="00F8208F" w:rsidRPr="00EE093C">
                              <w:rPr>
                                <w:sz w:val="24"/>
                                <w:szCs w:val="24"/>
                              </w:rPr>
                              <w:t xml:space="preserve">shop for law </w:t>
                            </w:r>
                            <w:r w:rsidR="009532B1" w:rsidRPr="00EE093C">
                              <w:rPr>
                                <w:sz w:val="24"/>
                                <w:szCs w:val="24"/>
                              </w:rPr>
                              <w:t>enforcement</w:t>
                            </w:r>
                            <w:r w:rsidR="00F8208F" w:rsidRPr="00EE093C">
                              <w:rPr>
                                <w:sz w:val="24"/>
                                <w:szCs w:val="24"/>
                              </w:rPr>
                              <w:t xml:space="preserve"> needs in Moorhead.</w:t>
                            </w:r>
                          </w:p>
                          <w:p w:rsidR="00F8208F" w:rsidRDefault="00F8208F" w:rsidP="00F8208F">
                            <w:pPr>
                              <w:jc w:val="center"/>
                              <w:rPr>
                                <w:color w:val="7F7F7F" w:themeColor="text1" w:themeTint="80"/>
                                <w:sz w:val="24"/>
                                <w:szCs w:val="24"/>
                              </w:rPr>
                            </w:pPr>
                            <w:r>
                              <w:rPr>
                                <w:noProof/>
                              </w:rPr>
                              <w:drawing>
                                <wp:inline distT="0" distB="0" distL="0" distR="0" wp14:anchorId="591A8E34" wp14:editId="6ACE56FA">
                                  <wp:extent cx="1066800" cy="962025"/>
                                  <wp:effectExtent l="0" t="0" r="0" b="9525"/>
                                  <wp:docPr id="25" name="Picture 25"/>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66800" cy="962025"/>
                                          </a:xfrm>
                                          <a:prstGeom prst="rect">
                                            <a:avLst/>
                                          </a:prstGeom>
                                        </pic:spPr>
                                      </pic:pic>
                                    </a:graphicData>
                                  </a:graphic>
                                </wp:inline>
                              </w:drawing>
                            </w:r>
                          </w:p>
                          <w:p w:rsidR="00F8208F" w:rsidRPr="00952850" w:rsidRDefault="00F8208F" w:rsidP="00F8208F">
                            <w:pPr>
                              <w:jc w:val="center"/>
                              <w:rPr>
                                <w:color w:val="7F7F7F" w:themeColor="text1" w:themeTint="80"/>
                                <w:sz w:val="24"/>
                                <w:szCs w:val="24"/>
                              </w:rPr>
                            </w:pPr>
                            <w:r>
                              <w:rPr>
                                <w:noProof/>
                                <w:color w:val="7F7F7F" w:themeColor="text1" w:themeTint="80"/>
                                <w:sz w:val="24"/>
                                <w:szCs w:val="24"/>
                              </w:rPr>
                              <w:drawing>
                                <wp:inline distT="0" distB="0" distL="0" distR="0" wp14:anchorId="08EB98DA" wp14:editId="5153A98D">
                                  <wp:extent cx="1820545" cy="617220"/>
                                  <wp:effectExtent l="0" t="0" r="825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layLogo.jpg"/>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820545" cy="617220"/>
                                          </a:xfrm>
                                          <a:prstGeom prst="rect">
                                            <a:avLst/>
                                          </a:prstGeom>
                                        </pic:spPr>
                                      </pic:pic>
                                    </a:graphicData>
                                  </a:graphic>
                                </wp:inline>
                              </w:drawing>
                            </w: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anchor>
            </w:drawing>
          </mc:Choice>
          <mc:Fallback>
            <w:pict>
              <v:shape w14:anchorId="3968800F" id="Text Box 8" o:spid="_x0000_s1027" type="#_x0000_t202" style="position:absolute;margin-left:15pt;margin-top:16.5pt;width:158.25pt;height:295.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" fillcolor="#f7fafd" stroked="f" strokeweight=".5pt">
                <v:fill color2="#cee1f2" colors="0 #f7fafd;48497f #b5d2ec;54395f #b5d2ec;1 #cee1f2" focus="100%" type="gradient"/>
                <v:textbox inset=",7.2pt,,7.2pt">
                  <w:txbxContent>
                    <w:p w:rsidR="00DC4CC5" w:rsidRPr="00895D05" w:rsidRDefault="00DC4CC5" w:rsidP="00AE61A8">
                      <w:pPr>
                        <w:pStyle w:val="TOCHeading"/>
                        <w:spacing w:before="120"/>
                        <w:jc w:val="both"/>
                        <w:rPr>
                          <w:color w:val="C00000"/>
                          <w:sz w:val="36"/>
                          <w:szCs w:val="36"/>
                        </w:rPr>
                      </w:pPr>
                      <w:r>
                        <w:rPr>
                          <w:color w:val="C00000"/>
                          <w:sz w:val="36"/>
                          <w:szCs w:val="36"/>
                        </w:rPr>
                        <w:t>Partnership</w:t>
                      </w:r>
                      <w:r w:rsidR="00377C7B">
                        <w:rPr>
                          <w:color w:val="C00000"/>
                          <w:sz w:val="36"/>
                          <w:szCs w:val="36"/>
                        </w:rPr>
                        <w:t>s</w:t>
                      </w:r>
                    </w:p>
                    <w:p w:rsidR="00DC4CC5" w:rsidRPr="00EE093C" w:rsidRDefault="00377C7B" w:rsidP="00DE76E6">
                      <w:pPr>
                        <w:rPr>
                          <w:sz w:val="24"/>
                          <w:szCs w:val="24"/>
                        </w:rPr>
                      </w:pPr>
                      <w:r w:rsidRPr="00EE093C">
                        <w:rPr>
                          <w:sz w:val="24"/>
                          <w:szCs w:val="24"/>
                        </w:rPr>
                        <w:t xml:space="preserve">Clay County and the City of Moorhead </w:t>
                      </w:r>
                      <w:r w:rsidR="00C3084B" w:rsidRPr="00EE093C">
                        <w:rPr>
                          <w:sz w:val="24"/>
                          <w:szCs w:val="24"/>
                        </w:rPr>
                        <w:t xml:space="preserve">will </w:t>
                      </w:r>
                      <w:r w:rsidRPr="00EE093C">
                        <w:rPr>
                          <w:sz w:val="24"/>
                          <w:szCs w:val="24"/>
                        </w:rPr>
                        <w:t xml:space="preserve">work together in </w:t>
                      </w:r>
                      <w:r w:rsidR="00DE76E6" w:rsidRPr="00EE093C">
                        <w:rPr>
                          <w:sz w:val="24"/>
                          <w:szCs w:val="24"/>
                        </w:rPr>
                        <w:t xml:space="preserve">the </w:t>
                      </w:r>
                      <w:r w:rsidR="00C3084B" w:rsidRPr="00EE093C">
                        <w:rPr>
                          <w:sz w:val="24"/>
                          <w:szCs w:val="24"/>
                        </w:rPr>
                        <w:t>J</w:t>
                      </w:r>
                      <w:r w:rsidRPr="00EE093C">
                        <w:rPr>
                          <w:sz w:val="24"/>
                          <w:szCs w:val="24"/>
                        </w:rPr>
                        <w:t>oint Law Enforcement Center.</w:t>
                      </w:r>
                      <w:r w:rsidR="00D32955" w:rsidRPr="00EE093C">
                        <w:rPr>
                          <w:sz w:val="24"/>
                          <w:szCs w:val="24"/>
                        </w:rPr>
                        <w:t xml:space="preserve">  </w:t>
                      </w:r>
                      <w:r w:rsidR="00F8208F" w:rsidRPr="00EE093C">
                        <w:rPr>
                          <w:sz w:val="24"/>
                          <w:szCs w:val="24"/>
                        </w:rPr>
                        <w:t>This facility provides for a one-stop</w:t>
                      </w:r>
                      <w:r w:rsidR="00DE76E6" w:rsidRPr="00EE093C">
                        <w:rPr>
                          <w:sz w:val="24"/>
                          <w:szCs w:val="24"/>
                        </w:rPr>
                        <w:t xml:space="preserve"> </w:t>
                      </w:r>
                      <w:r w:rsidR="00F8208F" w:rsidRPr="00EE093C">
                        <w:rPr>
                          <w:sz w:val="24"/>
                          <w:szCs w:val="24"/>
                        </w:rPr>
                        <w:t xml:space="preserve">shop for law </w:t>
                      </w:r>
                      <w:r w:rsidR="009532B1" w:rsidRPr="00EE093C">
                        <w:rPr>
                          <w:sz w:val="24"/>
                          <w:szCs w:val="24"/>
                        </w:rPr>
                        <w:t>enforcement</w:t>
                      </w:r>
                      <w:r w:rsidR="00F8208F" w:rsidRPr="00EE093C">
                        <w:rPr>
                          <w:sz w:val="24"/>
                          <w:szCs w:val="24"/>
                        </w:rPr>
                        <w:t xml:space="preserve"> needs in Moorhead.</w:t>
                      </w:r>
                    </w:p>
                    <w:p w:rsidR="00F8208F" w:rsidRDefault="00F8208F" w:rsidP="00F8208F">
                      <w:pPr>
                        <w:jc w:val="center"/>
                        <w:rPr>
                          <w:color w:val="7F7F7F" w:themeColor="text1" w:themeTint="80"/>
                          <w:sz w:val="24"/>
                          <w:szCs w:val="24"/>
                        </w:rPr>
                      </w:pPr>
                      <w:r>
                        <w:rPr>
                          <w:noProof/>
                        </w:rPr>
                        <w:drawing>
                          <wp:inline distT="0" distB="0" distL="0" distR="0" wp14:anchorId="591A8E34" wp14:editId="6ACE56FA">
                            <wp:extent cx="1066800" cy="962025"/>
                            <wp:effectExtent l="0" t="0" r="0" b="9525"/>
                            <wp:docPr id="25" name="Picture 25"/>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66800" cy="962025"/>
                                    </a:xfrm>
                                    <a:prstGeom prst="rect">
                                      <a:avLst/>
                                    </a:prstGeom>
                                  </pic:spPr>
                                </pic:pic>
                              </a:graphicData>
                            </a:graphic>
                          </wp:inline>
                        </w:drawing>
                      </w:r>
                    </w:p>
                    <w:p w:rsidR="00F8208F" w:rsidRPr="00952850" w:rsidRDefault="00F8208F" w:rsidP="00F8208F">
                      <w:pPr>
                        <w:jc w:val="center"/>
                        <w:rPr>
                          <w:color w:val="7F7F7F" w:themeColor="text1" w:themeTint="80"/>
                          <w:sz w:val="24"/>
                          <w:szCs w:val="24"/>
                        </w:rPr>
                      </w:pPr>
                      <w:r>
                        <w:rPr>
                          <w:noProof/>
                          <w:color w:val="7F7F7F" w:themeColor="text1" w:themeTint="80"/>
                          <w:sz w:val="24"/>
                          <w:szCs w:val="24"/>
                        </w:rPr>
                        <w:drawing>
                          <wp:inline distT="0" distB="0" distL="0" distR="0" wp14:anchorId="08EB98DA" wp14:editId="5153A98D">
                            <wp:extent cx="1820545" cy="617220"/>
                            <wp:effectExtent l="0" t="0" r="825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layLogo.jpg"/>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820545" cy="617220"/>
                                    </a:xfrm>
                                    <a:prstGeom prst="rect">
                                      <a:avLst/>
                                    </a:prstGeom>
                                  </pic:spPr>
                                </pic:pic>
                              </a:graphicData>
                            </a:graphic>
                          </wp:inline>
                        </w:drawing>
                      </w:r>
                    </w:p>
                  </w:txbxContent>
                </v:textbox>
              </v:shape>
            </w:pict>
          </mc:Fallback>
        </mc:AlternateContent>
      </w:r>
    </w:p>
    <w:p w:rsidR="00201565" w:rsidRDefault="00201565"/>
    <w:p w:rsidR="00201565" w:rsidRDefault="00201565"/>
    <w:p w:rsidR="00201565" w:rsidRDefault="00201565"/>
    <w:p w:rsidR="00201565" w:rsidRDefault="00201565"/>
    <w:p w:rsidR="00201565" w:rsidRDefault="00D32955">
      <w:r>
        <w:rPr>
          <w:noProof/>
        </w:rPr>
        <mc:AlternateContent>
          <mc:Choice Requires="wps">
            <w:drawing>
              <wp:anchor distT="0" distB="0" distL="114300" distR="114300" simplePos="0" relativeHeight="251655168" behindDoc="0" locked="0" layoutInCell="1" allowOverlap="1" wp14:anchorId="105BBB87" wp14:editId="2A35DAF9">
                <wp:simplePos x="0" y="0"/>
                <wp:positionH relativeFrom="column">
                  <wp:posOffset>2400300</wp:posOffset>
                </wp:positionH>
                <wp:positionV relativeFrom="paragraph">
                  <wp:posOffset>57785</wp:posOffset>
                </wp:positionV>
                <wp:extent cx="4462145" cy="3778250"/>
                <wp:effectExtent l="152400" t="152400" r="147955" b="146050"/>
                <wp:wrapNone/>
                <wp:docPr id="12" name="Text Box 12"/>
                <wp:cNvGraphicFramePr/>
                <a:graphic xmlns:a="http://schemas.openxmlformats.org/drawingml/2006/main">
                  <a:graphicData uri="http://schemas.microsoft.com/office/word/2010/wordprocessingShape">
                    <wps:wsp>
                      <wps:cNvSpPr txBox="1"/>
                      <wps:spPr>
                        <a:xfrm>
                          <a:off x="0" y="0"/>
                          <a:ext cx="4462145" cy="3778250"/>
                        </a:xfrm>
                        <a:prstGeom prst="rect">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6350">
                          <a:noFill/>
                        </a:ln>
                        <a:effectLst>
                          <a:glow rad="139700">
                            <a:schemeClr val="accent6">
                              <a:lumMod val="60000"/>
                              <a:lumOff val="40000"/>
                              <a:alpha val="40000"/>
                            </a:schemeClr>
                          </a:glow>
                          <a:softEdge rad="31750"/>
                        </a:effectLst>
                      </wps:spPr>
                      <wps:txbx>
                        <w:txbxContent>
                          <w:p w:rsidR="00895D05" w:rsidRPr="00895D05" w:rsidRDefault="006B3DF7" w:rsidP="00895D05">
                            <w:pPr>
                              <w:pStyle w:val="TOCHeading"/>
                              <w:spacing w:before="120"/>
                              <w:rPr>
                                <w:color w:val="C00000"/>
                                <w:sz w:val="36"/>
                                <w:szCs w:val="36"/>
                              </w:rPr>
                            </w:pPr>
                            <w:r>
                              <w:rPr>
                                <w:color w:val="C00000"/>
                                <w:sz w:val="36"/>
                                <w:szCs w:val="36"/>
                              </w:rPr>
                              <w:t xml:space="preserve">Urgent </w:t>
                            </w:r>
                            <w:r w:rsidR="00895D05" w:rsidRPr="00895D05">
                              <w:rPr>
                                <w:color w:val="C00000"/>
                                <w:sz w:val="36"/>
                                <w:szCs w:val="36"/>
                              </w:rPr>
                              <w:t>Issues:</w:t>
                            </w:r>
                          </w:p>
                          <w:p w:rsidR="00D75F00" w:rsidRPr="00EE093C" w:rsidRDefault="00D32955" w:rsidP="00E03DBD">
                            <w:pPr>
                              <w:ind w:left="90"/>
                              <w:rPr>
                                <w:sz w:val="24"/>
                                <w:szCs w:val="24"/>
                              </w:rPr>
                            </w:pPr>
                            <w:r w:rsidRPr="00EE093C">
                              <w:rPr>
                                <w:sz w:val="24"/>
                                <w:szCs w:val="24"/>
                              </w:rPr>
                              <w:t>The current Law Enforcement Center is house</w:t>
                            </w:r>
                            <w:r w:rsidR="00E03DBD" w:rsidRPr="00EE093C">
                              <w:rPr>
                                <w:sz w:val="24"/>
                                <w:szCs w:val="24"/>
                              </w:rPr>
                              <w:t>d</w:t>
                            </w:r>
                            <w:r w:rsidRPr="00EE093C">
                              <w:rPr>
                                <w:sz w:val="24"/>
                                <w:szCs w:val="24"/>
                              </w:rPr>
                              <w:t xml:space="preserve"> in the same deteriorating small building that currently houses the jail</w:t>
                            </w:r>
                            <w:r w:rsidR="00DE76E6" w:rsidRPr="00EE093C">
                              <w:rPr>
                                <w:sz w:val="24"/>
                                <w:szCs w:val="24"/>
                              </w:rPr>
                              <w:t>. The occupants (</w:t>
                            </w:r>
                            <w:r w:rsidR="00F8208F" w:rsidRPr="00EE093C">
                              <w:rPr>
                                <w:sz w:val="24"/>
                                <w:szCs w:val="24"/>
                              </w:rPr>
                              <w:t>Clay County Sheriff’s Office and Moorhead Police Department</w:t>
                            </w:r>
                            <w:r w:rsidR="00DE76E6" w:rsidRPr="00EE093C">
                              <w:rPr>
                                <w:sz w:val="24"/>
                                <w:szCs w:val="24"/>
                              </w:rPr>
                              <w:t>)</w:t>
                            </w:r>
                            <w:r w:rsidR="00F8208F" w:rsidRPr="00EE093C">
                              <w:rPr>
                                <w:sz w:val="24"/>
                                <w:szCs w:val="24"/>
                              </w:rPr>
                              <w:t xml:space="preserve"> lack</w:t>
                            </w:r>
                            <w:r w:rsidR="00C3084B" w:rsidRPr="00EE093C">
                              <w:rPr>
                                <w:sz w:val="24"/>
                                <w:szCs w:val="24"/>
                              </w:rPr>
                              <w:t xml:space="preserve"> adequate</w:t>
                            </w:r>
                            <w:r w:rsidR="00F8208F" w:rsidRPr="00EE093C">
                              <w:rPr>
                                <w:sz w:val="24"/>
                                <w:szCs w:val="24"/>
                              </w:rPr>
                              <w:t xml:space="preserve"> space, appropriate </w:t>
                            </w:r>
                            <w:r w:rsidR="000B1432" w:rsidRPr="00EE093C">
                              <w:rPr>
                                <w:sz w:val="24"/>
                                <w:szCs w:val="24"/>
                              </w:rPr>
                              <w:t>evidence</w:t>
                            </w:r>
                            <w:r w:rsidR="00F8208F" w:rsidRPr="00EE093C">
                              <w:rPr>
                                <w:sz w:val="24"/>
                                <w:szCs w:val="24"/>
                              </w:rPr>
                              <w:t xml:space="preserve"> control</w:t>
                            </w:r>
                            <w:r w:rsidR="00C3084B" w:rsidRPr="00EE093C">
                              <w:rPr>
                                <w:sz w:val="24"/>
                                <w:szCs w:val="24"/>
                              </w:rPr>
                              <w:t>, and technical upgrades</w:t>
                            </w:r>
                            <w:r w:rsidRPr="00EE093C">
                              <w:rPr>
                                <w:sz w:val="24"/>
                                <w:szCs w:val="24"/>
                              </w:rPr>
                              <w:t xml:space="preserve">.  </w:t>
                            </w:r>
                          </w:p>
                          <w:p w:rsidR="00D75F00" w:rsidRPr="00EE093C" w:rsidRDefault="00D32955" w:rsidP="00E03DBD">
                            <w:pPr>
                              <w:ind w:left="90"/>
                            </w:pPr>
                            <w:r w:rsidRPr="00EE093C">
                              <w:rPr>
                                <w:sz w:val="24"/>
                                <w:szCs w:val="24"/>
                              </w:rPr>
                              <w:t xml:space="preserve">A new Law Enforcement Center will be built immediately north of the Clay County Courthouse. </w:t>
                            </w:r>
                            <w:r w:rsidR="009E7AEA" w:rsidRPr="00EE093C">
                              <w:rPr>
                                <w:sz w:val="24"/>
                                <w:szCs w:val="24"/>
                              </w:rPr>
                              <w:t xml:space="preserve"> Construction will begin in 2017.</w:t>
                            </w:r>
                          </w:p>
                          <w:p w:rsidR="00D32955" w:rsidRPr="00EE093C" w:rsidRDefault="00A232FB" w:rsidP="00E03DBD">
                            <w:pPr>
                              <w:ind w:left="90"/>
                            </w:pPr>
                            <w:r w:rsidRPr="00EE093C">
                              <w:rPr>
                                <w:sz w:val="24"/>
                                <w:szCs w:val="24"/>
                              </w:rPr>
                              <w:t>The new</w:t>
                            </w:r>
                            <w:r w:rsidR="00D32955" w:rsidRPr="00EE093C">
                              <w:rPr>
                                <w:sz w:val="24"/>
                                <w:szCs w:val="24"/>
                              </w:rPr>
                              <w:t xml:space="preserve"> Joint </w:t>
                            </w:r>
                            <w:r w:rsidRPr="00EE093C">
                              <w:rPr>
                                <w:sz w:val="24"/>
                                <w:szCs w:val="24"/>
                              </w:rPr>
                              <w:t>Law Enforcement Center will house both the Clay County Sheriff’s Office and the Moorhead Police Department.  The building will include administrative space, meeting rooms, investigations, patrol, evidence area, and indoor storage for patrol units</w:t>
                            </w:r>
                            <w:r w:rsidR="00826DB6" w:rsidRPr="00EE093C">
                              <w:rPr>
                                <w:sz w:val="24"/>
                                <w:szCs w:val="24"/>
                              </w:rPr>
                              <w:t>.</w:t>
                            </w:r>
                            <w:r w:rsidR="00D32955" w:rsidRPr="00EE093C">
                              <w:rPr>
                                <w:sz w:val="24"/>
                                <w:szCs w:val="24"/>
                              </w:rPr>
                              <w:t xml:space="preserve">  </w:t>
                            </w:r>
                            <w:r w:rsidR="009532B1" w:rsidRPr="00EE093C">
                              <w:rPr>
                                <w:sz w:val="24"/>
                                <w:szCs w:val="24"/>
                              </w:rPr>
                              <w:t xml:space="preserve">The building is designed for today’s </w:t>
                            </w:r>
                            <w:r w:rsidR="00C3084B" w:rsidRPr="00EE093C">
                              <w:rPr>
                                <w:sz w:val="24"/>
                                <w:szCs w:val="24"/>
                              </w:rPr>
                              <w:t xml:space="preserve">and tomorrow’s </w:t>
                            </w:r>
                            <w:r w:rsidR="009532B1" w:rsidRPr="00EE093C">
                              <w:rPr>
                                <w:sz w:val="24"/>
                                <w:szCs w:val="24"/>
                              </w:rPr>
                              <w:t>threats and security.</w:t>
                            </w:r>
                          </w:p>
                          <w:p w:rsidR="00826DB6" w:rsidRPr="00EE093C" w:rsidRDefault="00D32955" w:rsidP="00E03DBD">
                            <w:pPr>
                              <w:ind w:left="90"/>
                            </w:pPr>
                            <w:r w:rsidRPr="00EE093C">
                              <w:rPr>
                                <w:sz w:val="24"/>
                                <w:szCs w:val="24"/>
                              </w:rPr>
                              <w:t>Th</w:t>
                            </w:r>
                            <w:r w:rsidR="00C3084B" w:rsidRPr="00EE093C">
                              <w:rPr>
                                <w:sz w:val="24"/>
                                <w:szCs w:val="24"/>
                              </w:rPr>
                              <w:t>e</w:t>
                            </w:r>
                            <w:r w:rsidRPr="00EE093C">
                              <w:rPr>
                                <w:sz w:val="24"/>
                                <w:szCs w:val="24"/>
                              </w:rPr>
                              <w:t xml:space="preserve"> facility will be owned by Clay County.  The City of Moorhead will lease space in the Law Enforcement Center.</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5BBB87" id="Text Box 12" o:spid="_x0000_s1028" type="#_x0000_t202" style="position:absolute;margin-left:189pt;margin-top:4.55pt;width:351.35pt;height:29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" fillcolor="#f7fafd [180]" stroked="f" strokeweight=".5pt">
                <v:fill color2="#cde0f2 [980]" colors="0 #f7fafd;48497f #b5d2ec;54395f #b5d2ec;1 #cee1f2" focus="100%" type="gradient"/>
                <v:textbox inset=",0,,0">
                  <w:txbxContent>
                    <w:p w:rsidR="00895D05" w:rsidRPr="00895D05" w:rsidRDefault="006B3DF7" w:rsidP="00895D05">
                      <w:pPr>
                        <w:pStyle w:val="TOCHeading"/>
                        <w:spacing w:before="120"/>
                        <w:rPr>
                          <w:color w:val="C00000"/>
                          <w:sz w:val="36"/>
                          <w:szCs w:val="36"/>
                        </w:rPr>
                      </w:pPr>
                      <w:r>
                        <w:rPr>
                          <w:color w:val="C00000"/>
                          <w:sz w:val="36"/>
                          <w:szCs w:val="36"/>
                        </w:rPr>
                        <w:t xml:space="preserve">Urgent </w:t>
                      </w:r>
                      <w:r w:rsidR="00895D05" w:rsidRPr="00895D05">
                        <w:rPr>
                          <w:color w:val="C00000"/>
                          <w:sz w:val="36"/>
                          <w:szCs w:val="36"/>
                        </w:rPr>
                        <w:t>Issues:</w:t>
                      </w:r>
                    </w:p>
                    <w:p w:rsidR="00D75F00" w:rsidRPr="00EE093C" w:rsidRDefault="00D32955" w:rsidP="00E03DBD">
                      <w:pPr>
                        <w:ind w:left="90"/>
                        <w:rPr>
                          <w:sz w:val="24"/>
                          <w:szCs w:val="24"/>
                        </w:rPr>
                      </w:pPr>
                      <w:r w:rsidRPr="00EE093C">
                        <w:rPr>
                          <w:sz w:val="24"/>
                          <w:szCs w:val="24"/>
                        </w:rPr>
                        <w:t>The current Law Enforcement Center is house</w:t>
                      </w:r>
                      <w:r w:rsidR="00E03DBD" w:rsidRPr="00EE093C">
                        <w:rPr>
                          <w:sz w:val="24"/>
                          <w:szCs w:val="24"/>
                        </w:rPr>
                        <w:t>d</w:t>
                      </w:r>
                      <w:r w:rsidRPr="00EE093C">
                        <w:rPr>
                          <w:sz w:val="24"/>
                          <w:szCs w:val="24"/>
                        </w:rPr>
                        <w:t xml:space="preserve"> in the same deteriorating small building that currently houses the jail</w:t>
                      </w:r>
                      <w:r w:rsidR="00DE76E6" w:rsidRPr="00EE093C">
                        <w:rPr>
                          <w:sz w:val="24"/>
                          <w:szCs w:val="24"/>
                        </w:rPr>
                        <w:t>. The occupants (</w:t>
                      </w:r>
                      <w:r w:rsidR="00F8208F" w:rsidRPr="00EE093C">
                        <w:rPr>
                          <w:sz w:val="24"/>
                          <w:szCs w:val="24"/>
                        </w:rPr>
                        <w:t>Clay County Sheriff’s Office and Moorhead Police Department</w:t>
                      </w:r>
                      <w:r w:rsidR="00DE76E6" w:rsidRPr="00EE093C">
                        <w:rPr>
                          <w:sz w:val="24"/>
                          <w:szCs w:val="24"/>
                        </w:rPr>
                        <w:t>)</w:t>
                      </w:r>
                      <w:r w:rsidR="00F8208F" w:rsidRPr="00EE093C">
                        <w:rPr>
                          <w:sz w:val="24"/>
                          <w:szCs w:val="24"/>
                        </w:rPr>
                        <w:t xml:space="preserve"> lack</w:t>
                      </w:r>
                      <w:r w:rsidR="00C3084B" w:rsidRPr="00EE093C">
                        <w:rPr>
                          <w:sz w:val="24"/>
                          <w:szCs w:val="24"/>
                        </w:rPr>
                        <w:t xml:space="preserve"> adequate</w:t>
                      </w:r>
                      <w:r w:rsidR="00F8208F" w:rsidRPr="00EE093C">
                        <w:rPr>
                          <w:sz w:val="24"/>
                          <w:szCs w:val="24"/>
                        </w:rPr>
                        <w:t xml:space="preserve"> space, appropriate </w:t>
                      </w:r>
                      <w:r w:rsidR="000B1432" w:rsidRPr="00EE093C">
                        <w:rPr>
                          <w:sz w:val="24"/>
                          <w:szCs w:val="24"/>
                        </w:rPr>
                        <w:t>evidence</w:t>
                      </w:r>
                      <w:r w:rsidR="00F8208F" w:rsidRPr="00EE093C">
                        <w:rPr>
                          <w:sz w:val="24"/>
                          <w:szCs w:val="24"/>
                        </w:rPr>
                        <w:t xml:space="preserve"> control</w:t>
                      </w:r>
                      <w:r w:rsidR="00C3084B" w:rsidRPr="00EE093C">
                        <w:rPr>
                          <w:sz w:val="24"/>
                          <w:szCs w:val="24"/>
                        </w:rPr>
                        <w:t>, and technical upgrades</w:t>
                      </w:r>
                      <w:r w:rsidRPr="00EE093C">
                        <w:rPr>
                          <w:sz w:val="24"/>
                          <w:szCs w:val="24"/>
                        </w:rPr>
                        <w:t xml:space="preserve">.  </w:t>
                      </w:r>
                    </w:p>
                    <w:p w:rsidR="00D75F00" w:rsidRPr="00EE093C" w:rsidRDefault="00D32955" w:rsidP="00E03DBD">
                      <w:pPr>
                        <w:ind w:left="90"/>
                      </w:pPr>
                      <w:r w:rsidRPr="00EE093C">
                        <w:rPr>
                          <w:sz w:val="24"/>
                          <w:szCs w:val="24"/>
                        </w:rPr>
                        <w:t xml:space="preserve">A new Law Enforcement Center will be built immediately north of the Clay County Courthouse. </w:t>
                      </w:r>
                      <w:r w:rsidR="009E7AEA" w:rsidRPr="00EE093C">
                        <w:rPr>
                          <w:sz w:val="24"/>
                          <w:szCs w:val="24"/>
                        </w:rPr>
                        <w:t xml:space="preserve"> Construction will begin in 2017.</w:t>
                      </w:r>
                    </w:p>
                    <w:p w:rsidR="00D32955" w:rsidRPr="00EE093C" w:rsidRDefault="00A232FB" w:rsidP="00E03DBD">
                      <w:pPr>
                        <w:ind w:left="90"/>
                      </w:pPr>
                      <w:r w:rsidRPr="00EE093C">
                        <w:rPr>
                          <w:sz w:val="24"/>
                          <w:szCs w:val="24"/>
                        </w:rPr>
                        <w:t>The new</w:t>
                      </w:r>
                      <w:r w:rsidR="00D32955" w:rsidRPr="00EE093C">
                        <w:rPr>
                          <w:sz w:val="24"/>
                          <w:szCs w:val="24"/>
                        </w:rPr>
                        <w:t xml:space="preserve"> Joint </w:t>
                      </w:r>
                      <w:r w:rsidRPr="00EE093C">
                        <w:rPr>
                          <w:sz w:val="24"/>
                          <w:szCs w:val="24"/>
                        </w:rPr>
                        <w:t>Law Enforcement Center will house both the Clay County Sheriff’s Office and the Moorhead Police Department.  The building will include administrative space, meeting rooms, investigations, patrol, evidence area, and indoor storage for patrol units</w:t>
                      </w:r>
                      <w:r w:rsidR="00826DB6" w:rsidRPr="00EE093C">
                        <w:rPr>
                          <w:sz w:val="24"/>
                          <w:szCs w:val="24"/>
                        </w:rPr>
                        <w:t>.</w:t>
                      </w:r>
                      <w:r w:rsidR="00D32955" w:rsidRPr="00EE093C">
                        <w:rPr>
                          <w:sz w:val="24"/>
                          <w:szCs w:val="24"/>
                        </w:rPr>
                        <w:t xml:space="preserve">  </w:t>
                      </w:r>
                      <w:r w:rsidR="009532B1" w:rsidRPr="00EE093C">
                        <w:rPr>
                          <w:sz w:val="24"/>
                          <w:szCs w:val="24"/>
                        </w:rPr>
                        <w:t xml:space="preserve">The building is designed for today’s </w:t>
                      </w:r>
                      <w:r w:rsidR="00C3084B" w:rsidRPr="00EE093C">
                        <w:rPr>
                          <w:sz w:val="24"/>
                          <w:szCs w:val="24"/>
                        </w:rPr>
                        <w:t xml:space="preserve">and tomorrow’s </w:t>
                      </w:r>
                      <w:r w:rsidR="009532B1" w:rsidRPr="00EE093C">
                        <w:rPr>
                          <w:sz w:val="24"/>
                          <w:szCs w:val="24"/>
                        </w:rPr>
                        <w:t>threats and security.</w:t>
                      </w:r>
                    </w:p>
                    <w:p w:rsidR="00826DB6" w:rsidRPr="00EE093C" w:rsidRDefault="00D32955" w:rsidP="00E03DBD">
                      <w:pPr>
                        <w:ind w:left="90"/>
                      </w:pPr>
                      <w:r w:rsidRPr="00EE093C">
                        <w:rPr>
                          <w:sz w:val="24"/>
                          <w:szCs w:val="24"/>
                        </w:rPr>
                        <w:t>Th</w:t>
                      </w:r>
                      <w:r w:rsidR="00C3084B" w:rsidRPr="00EE093C">
                        <w:rPr>
                          <w:sz w:val="24"/>
                          <w:szCs w:val="24"/>
                        </w:rPr>
                        <w:t>e</w:t>
                      </w:r>
                      <w:r w:rsidRPr="00EE093C">
                        <w:rPr>
                          <w:sz w:val="24"/>
                          <w:szCs w:val="24"/>
                        </w:rPr>
                        <w:t xml:space="preserve"> facility will be owned by Clay County.  The City of Moorhead will lease space in the Law Enforcement Center.</w:t>
                      </w:r>
                    </w:p>
                  </w:txbxContent>
                </v:textbox>
              </v:shape>
            </w:pict>
          </mc:Fallback>
        </mc:AlternateContent>
      </w:r>
    </w:p>
    <w:p w:rsidR="00201565" w:rsidRDefault="00201565"/>
    <w:p w:rsidR="00201565" w:rsidRDefault="00201565"/>
    <w:p w:rsidR="00201565" w:rsidRDefault="00201565"/>
    <w:p w:rsidR="00201565" w:rsidRDefault="00201565"/>
    <w:p w:rsidR="00201565" w:rsidRDefault="00201565"/>
    <w:p w:rsidR="00201565" w:rsidRDefault="00201565"/>
    <w:p w:rsidR="00201565" w:rsidRDefault="00201565"/>
    <w:p w:rsidR="00201565" w:rsidRDefault="00201565"/>
    <w:p w:rsidR="00201565" w:rsidRDefault="00623501">
      <w:r>
        <w:rPr>
          <w:noProof/>
        </w:rPr>
        <w:drawing>
          <wp:anchor distT="0" distB="0" distL="114300" distR="114300" simplePos="0" relativeHeight="251668480" behindDoc="0" locked="0" layoutInCell="1" allowOverlap="1" wp14:anchorId="26021C14" wp14:editId="39FBEF14">
            <wp:simplePos x="0" y="0"/>
            <wp:positionH relativeFrom="margin">
              <wp:posOffset>213969</wp:posOffset>
            </wp:positionH>
            <wp:positionV relativeFrom="paragraph">
              <wp:posOffset>118542</wp:posOffset>
            </wp:positionV>
            <wp:extent cx="1924050" cy="1149350"/>
            <wp:effectExtent l="19050" t="19050" r="19050" b="1270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24050" cy="1149350"/>
                    </a:xfrm>
                    <a:prstGeom prst="rect">
                      <a:avLst/>
                    </a:prstGeom>
                    <a:ln>
                      <a:noFill/>
                    </a:ln>
                    <a:effectLst>
                      <a:glow rad="12700">
                        <a:schemeClr val="accent6">
                          <a:lumMod val="60000"/>
                          <a:lumOff val="40000"/>
                          <a:alpha val="40000"/>
                        </a:schemeClr>
                      </a:glow>
                      <a:softEdge rad="63500"/>
                    </a:effectLst>
                  </pic:spPr>
                </pic:pic>
              </a:graphicData>
            </a:graphic>
            <wp14:sizeRelH relativeFrom="margin">
              <wp14:pctWidth>0</wp14:pctWidth>
            </wp14:sizeRelH>
            <wp14:sizeRelV relativeFrom="margin">
              <wp14:pctHeight>0</wp14:pctHeight>
            </wp14:sizeRelV>
          </wp:anchor>
        </w:drawing>
      </w:r>
    </w:p>
    <w:p w:rsidR="00201565" w:rsidRDefault="00201565"/>
    <w:p w:rsidR="004914D2" w:rsidRDefault="004914D2"/>
    <w:p w:rsidR="004914D2" w:rsidRDefault="00DD699F">
      <w:r>
        <w:rPr>
          <w:noProof/>
        </w:rPr>
        <mc:AlternateContent>
          <mc:Choice Requires="wpg">
            <w:drawing>
              <wp:anchor distT="0" distB="0" distL="114300" distR="114300" simplePos="0" relativeHeight="251670528" behindDoc="0" locked="0" layoutInCell="1" allowOverlap="1" wp14:anchorId="0476C58E" wp14:editId="5B8599C6">
                <wp:simplePos x="0" y="0"/>
                <wp:positionH relativeFrom="margin">
                  <wp:posOffset>3543300</wp:posOffset>
                </wp:positionH>
                <wp:positionV relativeFrom="paragraph">
                  <wp:posOffset>669290</wp:posOffset>
                </wp:positionV>
                <wp:extent cx="3291840" cy="3076575"/>
                <wp:effectExtent l="114300" t="114300" r="137160" b="142875"/>
                <wp:wrapNone/>
                <wp:docPr id="15" name="Group 15"/>
                <wp:cNvGraphicFramePr/>
                <a:graphic xmlns:a="http://schemas.openxmlformats.org/drawingml/2006/main">
                  <a:graphicData uri="http://schemas.microsoft.com/office/word/2010/wordprocessingGroup">
                    <wpg:wgp>
                      <wpg:cNvGrpSpPr/>
                      <wpg:grpSpPr>
                        <a:xfrm>
                          <a:off x="0" y="0"/>
                          <a:ext cx="3291840" cy="3076575"/>
                          <a:chOff x="0" y="0"/>
                          <a:chExt cx="3291840" cy="3077113"/>
                        </a:xfrm>
                        <a:effectLst>
                          <a:glow rad="101600">
                            <a:schemeClr val="accent6">
                              <a:lumMod val="60000"/>
                              <a:lumOff val="40000"/>
                              <a:alpha val="40000"/>
                            </a:schemeClr>
                          </a:glow>
                        </a:effectLst>
                      </wpg:grpSpPr>
                      <wpg:grpSp>
                        <wpg:cNvPr id="16" name="Group 16"/>
                        <wpg:cNvGrpSpPr/>
                        <wpg:grpSpPr>
                          <a:xfrm>
                            <a:off x="0" y="0"/>
                            <a:ext cx="3291840" cy="3077113"/>
                            <a:chOff x="0" y="0"/>
                            <a:chExt cx="3291840" cy="3077113"/>
                          </a:xfrm>
                        </wpg:grpSpPr>
                        <wps:wsp>
                          <wps:cNvPr id="19" name="Text Box 2"/>
                          <wps:cNvSpPr txBox="1">
                            <a:spLocks noChangeArrowheads="1"/>
                          </wps:cNvSpPr>
                          <wps:spPr bwMode="auto">
                            <a:xfrm>
                              <a:off x="0" y="0"/>
                              <a:ext cx="3291840" cy="3077113"/>
                            </a:xfrm>
                            <a:prstGeom prst="rect">
                              <a:avLst/>
                            </a:prstGeom>
                            <a:solidFill>
                              <a:srgbClr val="FFFFFF"/>
                            </a:solidFill>
                            <a:ln w="9525">
                              <a:solidFill>
                                <a:srgbClr val="000000"/>
                              </a:solidFill>
                              <a:miter lim="800000"/>
                              <a:headEnd/>
                              <a:tailEnd/>
                            </a:ln>
                          </wps:spPr>
                          <wps:txbx>
                            <w:txbxContent>
                              <w:p w:rsidR="00E53144" w:rsidRDefault="00E53144" w:rsidP="00E53144">
                                <w:pPr>
                                  <w:jc w:val="center"/>
                                  <w:rPr>
                                    <w:rFonts w:ascii="Times New Roman" w:hAnsi="Times New Roman" w:cs="Times New Roman"/>
                                  </w:rPr>
                                </w:pPr>
                                <w:r>
                                  <w:t>November 8,</w:t>
                                </w:r>
                                <w:r>
                                  <w:rPr>
                                    <w:vertAlign w:val="superscript"/>
                                  </w:rPr>
                                  <w:t xml:space="preserve"> </w:t>
                                </w:r>
                                <w:r>
                                  <w:t>2016 Ballot:</w:t>
                                </w:r>
                                <w:r>
                                  <w:br/>
                                </w:r>
                                <w:r w:rsidRPr="001F2525">
                                  <w:rPr>
                                    <w:rFonts w:ascii="Times New Roman" w:eastAsia="Times New Roman" w:hAnsi="Times New Roman" w:cs="Times New Roman"/>
                                    <w:b/>
                                    <w:bCs/>
                                    <w:color w:val="000000"/>
                                  </w:rPr>
                                  <w:t>Clay County Question 1</w:t>
                                </w:r>
                              </w:p>
                              <w:p w:rsidR="00E53144" w:rsidRDefault="00E53144" w:rsidP="00E53144">
                                <w:pPr>
                                  <w:rPr>
                                    <w:rFonts w:ascii="Times New Roman" w:hAnsi="Times New Roman" w:cs="Times New Roman"/>
                                  </w:rPr>
                                </w:pPr>
                              </w:p>
                              <w:p w:rsidR="00E53144" w:rsidRDefault="00E53144" w:rsidP="00E53144">
                                <w:pPr>
                                  <w:rPr>
                                    <w:rFonts w:ascii="Times New Roman" w:hAnsi="Times New Roman" w:cs="Times New Roman"/>
                                  </w:rPr>
                                </w:pPr>
                              </w:p>
                              <w:p w:rsidR="00E53144" w:rsidRDefault="00E53144" w:rsidP="00E53144">
                                <w:pPr>
                                  <w:rPr>
                                    <w:rFonts w:ascii="Times New Roman" w:hAnsi="Times New Roman" w:cs="Times New Roman"/>
                                  </w:rPr>
                                </w:pPr>
                              </w:p>
                              <w:p w:rsidR="00E53144" w:rsidRDefault="00E53144" w:rsidP="00E53144">
                                <w:pPr>
                                  <w:rPr>
                                    <w:rFonts w:ascii="Times New Roman" w:hAnsi="Times New Roman" w:cs="Times New Roman"/>
                                  </w:rPr>
                                </w:pPr>
                              </w:p>
                              <w:p w:rsidR="00E53144" w:rsidRPr="001F3A13" w:rsidRDefault="00E53144" w:rsidP="00E53144">
                                <w:pPr>
                                  <w:rPr>
                                    <w:rFonts w:ascii="Times New Roman" w:hAnsi="Times New Roman" w:cs="Times New Roman"/>
                                  </w:rPr>
                                </w:pPr>
                              </w:p>
                              <w:p w:rsidR="00E53144" w:rsidRPr="001F3A13" w:rsidRDefault="00E53144" w:rsidP="00E53144">
                                <w:pPr>
                                  <w:ind w:left="720" w:firstLine="720"/>
                                  <w:rPr>
                                    <w:rFonts w:ascii="Times New Roman" w:hAnsi="Times New Roman" w:cs="Times New Roman"/>
                                    <w:u w:val="single"/>
                                  </w:rPr>
                                </w:pPr>
                                <w:r w:rsidRPr="001F3A13">
                                  <w:rPr>
                                    <w:rFonts w:ascii="Times New Roman" w:hAnsi="Times New Roman" w:cs="Times New Roman"/>
                                  </w:rPr>
                                  <w:t>Yes</w:t>
                                </w:r>
                              </w:p>
                              <w:p w:rsidR="00E53144" w:rsidRDefault="00E53144" w:rsidP="00E53144">
                                <w:pPr>
                                  <w:ind w:left="720" w:firstLine="720"/>
                                  <w:rPr>
                                    <w:rFonts w:ascii="Times New Roman" w:hAnsi="Times New Roman" w:cs="Times New Roman"/>
                                  </w:rPr>
                                </w:pPr>
                                <w:r w:rsidRPr="001F3A13">
                                  <w:rPr>
                                    <w:rFonts w:ascii="Times New Roman" w:hAnsi="Times New Roman" w:cs="Times New Roman"/>
                                  </w:rPr>
                                  <w:t>No</w:t>
                                </w:r>
                              </w:p>
                              <w:p w:rsidR="00E53144" w:rsidRDefault="00E53144" w:rsidP="00E53144">
                                <w:r w:rsidRPr="00C801D4">
                                  <w:rPr>
                                    <w:rFonts w:ascii="Times New Roman" w:eastAsia="Times New Roman" w:hAnsi="Times New Roman" w:cs="Times New Roman"/>
                                    <w:color w:val="000000"/>
                                  </w:rPr>
                                  <w:t>BY VOTING "YES" ON THIS BALLOT QUESTION, YOU ARE VOTING FOR A COUNTY SALES AND USE TAX</w:t>
                                </w:r>
                              </w:p>
                            </w:txbxContent>
                          </wps:txbx>
                          <wps:bodyPr rot="0" vert="horz" wrap="square" lIns="91440" tIns="45720" rIns="91440" bIns="45720" anchor="t" anchorCtr="0">
                            <a:noAutofit/>
                          </wps:bodyPr>
                        </wps:wsp>
                        <wps:wsp>
                          <wps:cNvPr id="20" name="Text Box 20"/>
                          <wps:cNvSpPr txBox="1"/>
                          <wps:spPr>
                            <a:xfrm>
                              <a:off x="38100" y="952500"/>
                              <a:ext cx="3200400" cy="876300"/>
                            </a:xfrm>
                            <a:prstGeom prst="rect">
                              <a:avLst/>
                            </a:prstGeom>
                            <a:solidFill>
                              <a:schemeClr val="lt1"/>
                            </a:solidFill>
                            <a:ln w="6350">
                              <a:solidFill>
                                <a:prstClr val="black"/>
                              </a:solidFill>
                            </a:ln>
                          </wps:spPr>
                          <wps:txbx>
                            <w:txbxContent>
                              <w:p w:rsidR="00E53144" w:rsidRPr="00C801D4" w:rsidRDefault="00E53144" w:rsidP="00E53144">
                                <w:pPr>
                                  <w:spacing w:after="0" w:line="240" w:lineRule="auto"/>
                                  <w:rPr>
                                    <w:rFonts w:ascii="Times New Roman" w:eastAsia="Times New Roman" w:hAnsi="Times New Roman" w:cs="Times New Roman"/>
                                    <w:color w:val="000000"/>
                                  </w:rPr>
                                </w:pPr>
                                <w:r w:rsidRPr="00C801D4">
                                  <w:rPr>
                                    <w:rFonts w:ascii="Times New Roman" w:eastAsia="Times New Roman" w:hAnsi="Times New Roman" w:cs="Times New Roman"/>
                                    <w:color w:val="000000"/>
                                  </w:rPr>
                                  <w:t>Shall Clay County be authorized to impose a sales and use tax of 1/2% for 20 years or until the project is paid for, whichever comes first, for the purpose of funding a Correctional Faci</w:t>
                                </w:r>
                                <w:r w:rsidR="00C3084B">
                                  <w:rPr>
                                    <w:rFonts w:ascii="Times New Roman" w:eastAsia="Times New Roman" w:hAnsi="Times New Roman" w:cs="Times New Roman"/>
                                    <w:color w:val="000000"/>
                                  </w:rPr>
                                  <w:t>lity and Law Enforcement Center?</w:t>
                                </w:r>
                              </w:p>
                              <w:p w:rsidR="00E53144" w:rsidRDefault="00E53144" w:rsidP="00E531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Oval 21"/>
                          <wps:cNvSpPr/>
                          <wps:spPr>
                            <a:xfrm>
                              <a:off x="600075" y="1905000"/>
                              <a:ext cx="255499" cy="131674"/>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Oval 22"/>
                          <wps:cNvSpPr/>
                          <wps:spPr>
                            <a:xfrm>
                              <a:off x="590550" y="2181225"/>
                              <a:ext cx="255499" cy="131674"/>
                            </a:xfrm>
                            <a:prstGeom prst="ellipse">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3" name="Text Box 23"/>
                        <wps:cNvSpPr txBox="1"/>
                        <wps:spPr>
                          <a:xfrm>
                            <a:off x="38100" y="457200"/>
                            <a:ext cx="3200400" cy="448056"/>
                          </a:xfrm>
                          <a:prstGeom prst="rect">
                            <a:avLst/>
                          </a:prstGeom>
                          <a:solidFill>
                            <a:schemeClr val="bg1">
                              <a:lumMod val="85000"/>
                            </a:schemeClr>
                          </a:solidFill>
                          <a:ln w="6350">
                            <a:solidFill>
                              <a:prstClr val="black"/>
                            </a:solidFill>
                          </a:ln>
                        </wps:spPr>
                        <wps:txbx>
                          <w:txbxContent>
                            <w:p w:rsidR="00E53144" w:rsidRDefault="00E53144" w:rsidP="00E53144">
                              <w:pPr>
                                <w:jc w:val="center"/>
                              </w:pPr>
                              <w:r w:rsidRPr="00C801D4">
                                <w:rPr>
                                  <w:rFonts w:ascii="Times New Roman" w:eastAsia="Times New Roman" w:hAnsi="Times New Roman" w:cs="Times New Roman"/>
                                  <w:b/>
                                  <w:bCs/>
                                  <w:color w:val="000000"/>
                                </w:rPr>
                                <w:t>County Sales tax for Correctional Facility and</w:t>
                              </w:r>
                              <w:r>
                                <w:rPr>
                                  <w:rFonts w:ascii="Times New Roman" w:eastAsia="Times New Roman" w:hAnsi="Times New Roman" w:cs="Times New Roman"/>
                                  <w:b/>
                                  <w:bCs/>
                                  <w:color w:val="000000"/>
                                </w:rPr>
                                <w:t xml:space="preserve"> </w:t>
                              </w:r>
                              <w:r w:rsidRPr="00C801D4">
                                <w:rPr>
                                  <w:rFonts w:ascii="Times New Roman" w:eastAsia="Times New Roman" w:hAnsi="Times New Roman" w:cs="Times New Roman"/>
                                  <w:b/>
                                  <w:bCs/>
                                  <w:color w:val="000000"/>
                                </w:rPr>
                                <w:t>Law Enforcement Center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0476C58E" id="Group 15" o:spid="_x0000_s1029" style="position:absolute;margin-left:279pt;margin-top:52.7pt;width:259.2pt;height:242.25pt;z-index:251670528;mso-position-horizontal-relative:margin;mso-height-relative:margin" coordsize="32918,30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">
                <v:group id="Group 16" o:spid="_x0000_s1030" style="position:absolute;width:32918;height:30771" coordsize="32918,30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Text Box 2" o:spid="_x0000_s1031" type="#_x0000_t202" style="position:absolute;width:32918;height:307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">
                    <v:textbox>
                      <w:txbxContent>
                        <w:p w:rsidR="00E53144" w:rsidRDefault="00E53144" w:rsidP="00E53144">
                          <w:pPr>
                            <w:jc w:val="center"/>
                            <w:rPr>
                              <w:rFonts w:ascii="Times New Roman" w:hAnsi="Times New Roman" w:cs="Times New Roman"/>
                            </w:rPr>
                          </w:pPr>
                          <w:r>
                            <w:t>November 8,</w:t>
                          </w:r>
                          <w:r>
                            <w:rPr>
                              <w:vertAlign w:val="superscript"/>
                            </w:rPr>
                            <w:t xml:space="preserve"> </w:t>
                          </w:r>
                          <w:r>
                            <w:t>2016 Ballot:</w:t>
                          </w:r>
                          <w:r>
                            <w:br/>
                          </w:r>
                          <w:r w:rsidRPr="001F2525">
                            <w:rPr>
                              <w:rFonts w:ascii="Times New Roman" w:eastAsia="Times New Roman" w:hAnsi="Times New Roman" w:cs="Times New Roman"/>
                              <w:b/>
                              <w:bCs/>
                              <w:color w:val="000000"/>
                            </w:rPr>
                            <w:t>Clay County Question 1</w:t>
                          </w:r>
                        </w:p>
                        <w:p w:rsidR="00E53144" w:rsidRDefault="00E53144" w:rsidP="00E53144">
                          <w:pPr>
                            <w:rPr>
                              <w:rFonts w:ascii="Times New Roman" w:hAnsi="Times New Roman" w:cs="Times New Roman"/>
                            </w:rPr>
                          </w:pPr>
                        </w:p>
                        <w:p w:rsidR="00E53144" w:rsidRDefault="00E53144" w:rsidP="00E53144">
                          <w:pPr>
                            <w:rPr>
                              <w:rFonts w:ascii="Times New Roman" w:hAnsi="Times New Roman" w:cs="Times New Roman"/>
                            </w:rPr>
                          </w:pPr>
                        </w:p>
                        <w:p w:rsidR="00E53144" w:rsidRDefault="00E53144" w:rsidP="00E53144">
                          <w:pPr>
                            <w:rPr>
                              <w:rFonts w:ascii="Times New Roman" w:hAnsi="Times New Roman" w:cs="Times New Roman"/>
                            </w:rPr>
                          </w:pPr>
                        </w:p>
                        <w:p w:rsidR="00E53144" w:rsidRDefault="00E53144" w:rsidP="00E53144">
                          <w:pPr>
                            <w:rPr>
                              <w:rFonts w:ascii="Times New Roman" w:hAnsi="Times New Roman" w:cs="Times New Roman"/>
                            </w:rPr>
                          </w:pPr>
                        </w:p>
                        <w:p w:rsidR="00E53144" w:rsidRPr="001F3A13" w:rsidRDefault="00E53144" w:rsidP="00E53144">
                          <w:pPr>
                            <w:rPr>
                              <w:rFonts w:ascii="Times New Roman" w:hAnsi="Times New Roman" w:cs="Times New Roman"/>
                            </w:rPr>
                          </w:pPr>
                        </w:p>
                        <w:p w:rsidR="00E53144" w:rsidRPr="001F3A13" w:rsidRDefault="00E53144" w:rsidP="00E53144">
                          <w:pPr>
                            <w:ind w:left="720" w:firstLine="720"/>
                            <w:rPr>
                              <w:rFonts w:ascii="Times New Roman" w:hAnsi="Times New Roman" w:cs="Times New Roman"/>
                              <w:u w:val="single"/>
                            </w:rPr>
                          </w:pPr>
                          <w:r w:rsidRPr="001F3A13">
                            <w:rPr>
                              <w:rFonts w:ascii="Times New Roman" w:hAnsi="Times New Roman" w:cs="Times New Roman"/>
                            </w:rPr>
                            <w:t>Yes</w:t>
                          </w:r>
                        </w:p>
                        <w:p w:rsidR="00E53144" w:rsidRDefault="00E53144" w:rsidP="00E53144">
                          <w:pPr>
                            <w:ind w:left="720" w:firstLine="720"/>
                            <w:rPr>
                              <w:rFonts w:ascii="Times New Roman" w:hAnsi="Times New Roman" w:cs="Times New Roman"/>
                            </w:rPr>
                          </w:pPr>
                          <w:r w:rsidRPr="001F3A13">
                            <w:rPr>
                              <w:rFonts w:ascii="Times New Roman" w:hAnsi="Times New Roman" w:cs="Times New Roman"/>
                            </w:rPr>
                            <w:t>No</w:t>
                          </w:r>
                        </w:p>
                        <w:p w:rsidR="00E53144" w:rsidRDefault="00E53144" w:rsidP="00E53144">
                          <w:r w:rsidRPr="00C801D4">
                            <w:rPr>
                              <w:rFonts w:ascii="Times New Roman" w:eastAsia="Times New Roman" w:hAnsi="Times New Roman" w:cs="Times New Roman"/>
                              <w:color w:val="000000"/>
                            </w:rPr>
                            <w:t>BY VOTING "YES" ON THIS BALLOT QUESTION, YOU ARE VOTING FOR A COUNTY SALES AND USE TAX</w:t>
                          </w:r>
                        </w:p>
                      </w:txbxContent>
                    </v:textbox>
                  </v:shape>
                  <v:shape id="Text Box 20" o:spid="_x0000_s1032" type="#_x0000_t202" style="position:absolute;left:381;top:9525;width:32004;height:8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" fillcolor="white [3201]" strokeweight=".5pt">
                    <v:textbox>
                      <w:txbxContent>
                        <w:p w:rsidR="00E53144" w:rsidRPr="00C801D4" w:rsidRDefault="00E53144" w:rsidP="00E53144">
                          <w:pPr>
                            <w:spacing w:after="0" w:line="240" w:lineRule="auto"/>
                            <w:rPr>
                              <w:rFonts w:ascii="Times New Roman" w:eastAsia="Times New Roman" w:hAnsi="Times New Roman" w:cs="Times New Roman"/>
                              <w:color w:val="000000"/>
                            </w:rPr>
                          </w:pPr>
                          <w:r w:rsidRPr="00C801D4">
                            <w:rPr>
                              <w:rFonts w:ascii="Times New Roman" w:eastAsia="Times New Roman" w:hAnsi="Times New Roman" w:cs="Times New Roman"/>
                              <w:color w:val="000000"/>
                            </w:rPr>
                            <w:t>Shall Clay County be authorized to impose a sales and use tax of 1/2% for 20 years or until the project is paid for, whichever comes first, for the purpose of funding a Correctional Faci</w:t>
                          </w:r>
                          <w:r w:rsidR="00C3084B">
                            <w:rPr>
                              <w:rFonts w:ascii="Times New Roman" w:eastAsia="Times New Roman" w:hAnsi="Times New Roman" w:cs="Times New Roman"/>
                              <w:color w:val="000000"/>
                            </w:rPr>
                            <w:t>lity and Law Enforcement Center?</w:t>
                          </w:r>
                        </w:p>
                        <w:p w:rsidR="00E53144" w:rsidRDefault="00E53144" w:rsidP="00E53144"/>
                      </w:txbxContent>
                    </v:textbox>
                  </v:shape>
                  <v:oval id="Oval 21" o:spid="_x0000_s1033" style="position:absolute;left:6000;top:19050;width:2555;height:13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" filled="f" strokecolor="black [3213]">
                    <v:stroke joinstyle="miter"/>
                  </v:oval>
                  <v:oval id="Oval 22" o:spid="_x0000_s1034" style="position:absolute;left:5905;top:21812;width:2555;height:13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" filled="f" strokecolor="windowText">
                    <v:stroke joinstyle="miter"/>
                  </v:oval>
                </v:group>
                <v:shape id="Text Box 23" o:spid="_x0000_s1035" type="#_x0000_t202" style="position:absolute;left:381;top:4572;width:32004;height:4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" fillcolor="#d8d8d8 [2732]" strokeweight=".5pt">
                  <v:textbox>
                    <w:txbxContent>
                      <w:p w:rsidR="00E53144" w:rsidRDefault="00E53144" w:rsidP="00E53144">
                        <w:pPr>
                          <w:jc w:val="center"/>
                        </w:pPr>
                        <w:r w:rsidRPr="00C801D4">
                          <w:rPr>
                            <w:rFonts w:ascii="Times New Roman" w:eastAsia="Times New Roman" w:hAnsi="Times New Roman" w:cs="Times New Roman"/>
                            <w:b/>
                            <w:bCs/>
                            <w:color w:val="000000"/>
                          </w:rPr>
                          <w:t>County Sales tax for Correctional Facility and</w:t>
                        </w:r>
                        <w:r>
                          <w:rPr>
                            <w:rFonts w:ascii="Times New Roman" w:eastAsia="Times New Roman" w:hAnsi="Times New Roman" w:cs="Times New Roman"/>
                            <w:b/>
                            <w:bCs/>
                            <w:color w:val="000000"/>
                          </w:rPr>
                          <w:t xml:space="preserve"> </w:t>
                        </w:r>
                        <w:r w:rsidRPr="00C801D4">
                          <w:rPr>
                            <w:rFonts w:ascii="Times New Roman" w:eastAsia="Times New Roman" w:hAnsi="Times New Roman" w:cs="Times New Roman"/>
                            <w:b/>
                            <w:bCs/>
                            <w:color w:val="000000"/>
                          </w:rPr>
                          <w:t>Law Enforcement Center</w:t>
                        </w:r>
                      </w:p>
                    </w:txbxContent>
                  </v:textbox>
                </v:shape>
                <w10:wrap anchorx="margin"/>
              </v:group>
            </w:pict>
          </mc:Fallback>
        </mc:AlternateContent>
      </w:r>
      <w:r>
        <w:rPr>
          <w:noProof/>
        </w:rPr>
        <mc:AlternateContent>
          <mc:Choice Requires="wps">
            <w:drawing>
              <wp:anchor distT="0" distB="0" distL="114300" distR="114300" simplePos="0" relativeHeight="251656192" behindDoc="0" locked="0" layoutInCell="1" allowOverlap="1" wp14:anchorId="3761B6D2" wp14:editId="3AAF5C0C">
                <wp:simplePos x="0" y="0"/>
                <wp:positionH relativeFrom="margin">
                  <wp:align>left</wp:align>
                </wp:positionH>
                <wp:positionV relativeFrom="paragraph">
                  <wp:posOffset>659766</wp:posOffset>
                </wp:positionV>
                <wp:extent cx="3277870" cy="3086100"/>
                <wp:effectExtent l="76200" t="76200" r="74930" b="76200"/>
                <wp:wrapNone/>
                <wp:docPr id="1" name="Text Box 1"/>
                <wp:cNvGraphicFramePr/>
                <a:graphic xmlns:a="http://schemas.openxmlformats.org/drawingml/2006/main">
                  <a:graphicData uri="http://schemas.microsoft.com/office/word/2010/wordprocessingShape">
                    <wps:wsp>
                      <wps:cNvSpPr txBox="1"/>
                      <wps:spPr>
                        <a:xfrm>
                          <a:off x="0" y="0"/>
                          <a:ext cx="3277870" cy="3086100"/>
                        </a:xfrm>
                        <a:prstGeom prst="rect">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6350">
                          <a:noFill/>
                        </a:ln>
                        <a:effectLst>
                          <a:glow rad="63500">
                            <a:schemeClr val="accent6">
                              <a:lumMod val="60000"/>
                              <a:lumOff val="40000"/>
                              <a:alpha val="40000"/>
                            </a:schemeClr>
                          </a:glow>
                          <a:softEdge rad="31750"/>
                        </a:effectLst>
                      </wps:spPr>
                      <wps:txbx>
                        <w:txbxContent>
                          <w:p w:rsidR="00E53144" w:rsidRDefault="00E53144" w:rsidP="00DD699F">
                            <w:pPr>
                              <w:pStyle w:val="TOCHeading"/>
                              <w:spacing w:before="120" w:line="216" w:lineRule="auto"/>
                              <w:jc w:val="both"/>
                            </w:pPr>
                            <w:r>
                              <w:rPr>
                                <w:color w:val="C00000"/>
                                <w:sz w:val="36"/>
                                <w:szCs w:val="36"/>
                              </w:rPr>
                              <w:t>Financing</w:t>
                            </w:r>
                            <w:r w:rsidR="00DE76E6">
                              <w:rPr>
                                <w:color w:val="C00000"/>
                                <w:sz w:val="36"/>
                                <w:szCs w:val="36"/>
                              </w:rPr>
                              <w:t>:</w:t>
                            </w:r>
                          </w:p>
                          <w:p w:rsidR="00A232FB" w:rsidRPr="00EE093C" w:rsidRDefault="00A232FB" w:rsidP="00DD699F">
                            <w:pPr>
                              <w:numPr>
                                <w:ilvl w:val="0"/>
                                <w:numId w:val="4"/>
                              </w:numPr>
                              <w:spacing w:after="0" w:line="216" w:lineRule="auto"/>
                              <w:rPr>
                                <w:sz w:val="24"/>
                                <w:szCs w:val="24"/>
                              </w:rPr>
                            </w:pPr>
                            <w:r w:rsidRPr="00EE093C">
                              <w:rPr>
                                <w:sz w:val="24"/>
                                <w:szCs w:val="24"/>
                              </w:rPr>
                              <w:t>The total project cost for the Law Enforcement Center and the Correctional Facility will be $52 million.  Bonds will be sold to pay for construction.</w:t>
                            </w:r>
                          </w:p>
                          <w:p w:rsidR="00E53144" w:rsidRPr="00EE093C" w:rsidRDefault="00E53144" w:rsidP="00DD699F">
                            <w:pPr>
                              <w:numPr>
                                <w:ilvl w:val="0"/>
                                <w:numId w:val="4"/>
                              </w:numPr>
                              <w:spacing w:after="0" w:line="216" w:lineRule="auto"/>
                              <w:rPr>
                                <w:sz w:val="24"/>
                                <w:szCs w:val="24"/>
                              </w:rPr>
                            </w:pPr>
                            <w:r w:rsidRPr="00EE093C">
                              <w:rPr>
                                <w:sz w:val="24"/>
                                <w:szCs w:val="24"/>
                              </w:rPr>
                              <w:t>The bonds will be repaid by:</w:t>
                            </w:r>
                          </w:p>
                          <w:p w:rsidR="00E53144" w:rsidRPr="00EE093C" w:rsidRDefault="00E53144" w:rsidP="00DD699F">
                            <w:pPr>
                              <w:numPr>
                                <w:ilvl w:val="2"/>
                                <w:numId w:val="4"/>
                              </w:numPr>
                              <w:spacing w:after="0" w:line="216" w:lineRule="auto"/>
                              <w:rPr>
                                <w:sz w:val="24"/>
                                <w:szCs w:val="24"/>
                              </w:rPr>
                            </w:pPr>
                            <w:r w:rsidRPr="00EE093C">
                              <w:rPr>
                                <w:sz w:val="24"/>
                                <w:szCs w:val="24"/>
                              </w:rPr>
                              <w:t>Maturing debt</w:t>
                            </w:r>
                          </w:p>
                          <w:p w:rsidR="00E53144" w:rsidRPr="00EE093C" w:rsidRDefault="00E53144" w:rsidP="00DD699F">
                            <w:pPr>
                              <w:numPr>
                                <w:ilvl w:val="2"/>
                                <w:numId w:val="4"/>
                              </w:numPr>
                              <w:spacing w:after="0" w:line="216" w:lineRule="auto"/>
                              <w:rPr>
                                <w:sz w:val="24"/>
                                <w:szCs w:val="24"/>
                              </w:rPr>
                            </w:pPr>
                            <w:r w:rsidRPr="00EE093C">
                              <w:rPr>
                                <w:sz w:val="24"/>
                                <w:szCs w:val="24"/>
                              </w:rPr>
                              <w:t xml:space="preserve">Wind </w:t>
                            </w:r>
                            <w:r w:rsidR="00DE76E6" w:rsidRPr="00EE093C">
                              <w:rPr>
                                <w:sz w:val="24"/>
                                <w:szCs w:val="24"/>
                              </w:rPr>
                              <w:t>e</w:t>
                            </w:r>
                            <w:r w:rsidRPr="00EE093C">
                              <w:rPr>
                                <w:sz w:val="24"/>
                                <w:szCs w:val="24"/>
                              </w:rPr>
                              <w:t>nergy</w:t>
                            </w:r>
                          </w:p>
                          <w:p w:rsidR="00E53144" w:rsidRPr="00EE093C" w:rsidRDefault="00E53144" w:rsidP="00DD699F">
                            <w:pPr>
                              <w:numPr>
                                <w:ilvl w:val="1"/>
                                <w:numId w:val="4"/>
                              </w:numPr>
                              <w:spacing w:after="0" w:line="216" w:lineRule="auto"/>
                              <w:rPr>
                                <w:sz w:val="24"/>
                                <w:szCs w:val="24"/>
                              </w:rPr>
                            </w:pPr>
                            <w:r w:rsidRPr="00EE093C">
                              <w:rPr>
                                <w:sz w:val="24"/>
                                <w:szCs w:val="24"/>
                              </w:rPr>
                              <w:t xml:space="preserve">$50,000 </w:t>
                            </w:r>
                            <w:r w:rsidR="00DE76E6" w:rsidRPr="00EE093C">
                              <w:rPr>
                                <w:sz w:val="24"/>
                                <w:szCs w:val="24"/>
                              </w:rPr>
                              <w:t xml:space="preserve">from the levy added </w:t>
                            </w:r>
                            <w:r w:rsidRPr="00EE093C">
                              <w:rPr>
                                <w:sz w:val="24"/>
                                <w:szCs w:val="24"/>
                              </w:rPr>
                              <w:t xml:space="preserve">each year since 2014 </w:t>
                            </w:r>
                          </w:p>
                          <w:p w:rsidR="005871D7" w:rsidRPr="00EE093C" w:rsidRDefault="005871D7" w:rsidP="00DD699F">
                            <w:pPr>
                              <w:numPr>
                                <w:ilvl w:val="1"/>
                                <w:numId w:val="4"/>
                              </w:numPr>
                              <w:spacing w:after="0" w:line="216" w:lineRule="auto"/>
                              <w:rPr>
                                <w:sz w:val="24"/>
                                <w:szCs w:val="24"/>
                              </w:rPr>
                            </w:pPr>
                            <w:r w:rsidRPr="00EE093C">
                              <w:rPr>
                                <w:sz w:val="24"/>
                                <w:szCs w:val="24"/>
                              </w:rPr>
                              <w:t>Lease payments from Moorhead</w:t>
                            </w:r>
                            <w:r w:rsidR="00DD699F" w:rsidRPr="00EE093C">
                              <w:rPr>
                                <w:sz w:val="24"/>
                                <w:szCs w:val="24"/>
                              </w:rPr>
                              <w:t xml:space="preserve"> for space in Law Enforcement Center</w:t>
                            </w:r>
                          </w:p>
                          <w:p w:rsidR="00E53144" w:rsidRPr="00EE093C" w:rsidRDefault="00E53144" w:rsidP="00DD699F">
                            <w:pPr>
                              <w:numPr>
                                <w:ilvl w:val="2"/>
                                <w:numId w:val="4"/>
                              </w:numPr>
                              <w:spacing w:after="0" w:line="216" w:lineRule="auto"/>
                              <w:rPr>
                                <w:sz w:val="24"/>
                                <w:szCs w:val="24"/>
                              </w:rPr>
                            </w:pPr>
                            <w:r w:rsidRPr="00EE093C">
                              <w:rPr>
                                <w:sz w:val="24"/>
                                <w:szCs w:val="24"/>
                              </w:rPr>
                              <w:t>Sales Tax</w:t>
                            </w:r>
                            <w:r w:rsidR="008F4758" w:rsidRPr="00EE093C">
                              <w:rPr>
                                <w:sz w:val="24"/>
                                <w:szCs w:val="24"/>
                              </w:rPr>
                              <w:t>:</w:t>
                            </w:r>
                            <w:r w:rsidRPr="00EE093C">
                              <w:rPr>
                                <w:sz w:val="24"/>
                                <w:szCs w:val="24"/>
                              </w:rPr>
                              <w:t xml:space="preserve"> </w:t>
                            </w:r>
                            <w:r w:rsidR="006C159D" w:rsidRPr="00EE093C">
                              <w:rPr>
                                <w:sz w:val="24"/>
                                <w:szCs w:val="24"/>
                              </w:rPr>
                              <w:t xml:space="preserve">  (</w:t>
                            </w:r>
                            <w:r w:rsidR="006C159D" w:rsidRPr="00EE093C">
                              <w:rPr>
                                <w:sz w:val="20"/>
                                <w:szCs w:val="20"/>
                              </w:rPr>
                              <w:t>Voted on in November)</w:t>
                            </w:r>
                          </w:p>
                          <w:p w:rsidR="00E53144" w:rsidRPr="00EE093C" w:rsidRDefault="00E53144" w:rsidP="00DD699F">
                            <w:pPr>
                              <w:numPr>
                                <w:ilvl w:val="3"/>
                                <w:numId w:val="4"/>
                              </w:numPr>
                              <w:spacing w:after="0" w:line="216" w:lineRule="auto"/>
                              <w:rPr>
                                <w:sz w:val="24"/>
                                <w:szCs w:val="24"/>
                              </w:rPr>
                            </w:pPr>
                            <w:r w:rsidRPr="00EE093C">
                              <w:rPr>
                                <w:sz w:val="24"/>
                                <w:szCs w:val="24"/>
                              </w:rPr>
                              <w:t>½ Cent for 20 years</w:t>
                            </w:r>
                          </w:p>
                          <w:p w:rsidR="00E53144" w:rsidRPr="00EE093C" w:rsidRDefault="00E53144" w:rsidP="00DD699F">
                            <w:pPr>
                              <w:numPr>
                                <w:ilvl w:val="3"/>
                                <w:numId w:val="4"/>
                              </w:numPr>
                              <w:spacing w:after="0" w:line="216" w:lineRule="auto"/>
                              <w:rPr>
                                <w:sz w:val="24"/>
                                <w:szCs w:val="24"/>
                              </w:rPr>
                            </w:pPr>
                            <w:r w:rsidRPr="00EE093C">
                              <w:rPr>
                                <w:sz w:val="24"/>
                                <w:szCs w:val="24"/>
                              </w:rPr>
                              <w:t>Will generate $1,600,000 per year</w:t>
                            </w:r>
                          </w:p>
                          <w:p w:rsidR="00C3084B" w:rsidRPr="00EE093C" w:rsidRDefault="006C159D" w:rsidP="00DD699F">
                            <w:pPr>
                              <w:numPr>
                                <w:ilvl w:val="2"/>
                                <w:numId w:val="4"/>
                              </w:numPr>
                              <w:spacing w:after="0" w:line="216" w:lineRule="auto"/>
                              <w:rPr>
                                <w:sz w:val="24"/>
                                <w:szCs w:val="24"/>
                              </w:rPr>
                            </w:pPr>
                            <w:r w:rsidRPr="00EE093C">
                              <w:rPr>
                                <w:sz w:val="24"/>
                                <w:szCs w:val="24"/>
                              </w:rPr>
                              <w:t>Or, i</w:t>
                            </w:r>
                            <w:r w:rsidR="00C3084B" w:rsidRPr="00EE093C">
                              <w:rPr>
                                <w:sz w:val="24"/>
                                <w:szCs w:val="24"/>
                              </w:rPr>
                              <w:t xml:space="preserve">f </w:t>
                            </w:r>
                            <w:r w:rsidRPr="00EE093C">
                              <w:rPr>
                                <w:sz w:val="24"/>
                                <w:szCs w:val="24"/>
                              </w:rPr>
                              <w:t xml:space="preserve">the </w:t>
                            </w:r>
                            <w:r w:rsidR="00C3084B" w:rsidRPr="00EE093C">
                              <w:rPr>
                                <w:sz w:val="24"/>
                                <w:szCs w:val="24"/>
                              </w:rPr>
                              <w:t xml:space="preserve">Sales Tax </w:t>
                            </w:r>
                            <w:r w:rsidRPr="00EE093C">
                              <w:rPr>
                                <w:sz w:val="24"/>
                                <w:szCs w:val="24"/>
                              </w:rPr>
                              <w:t xml:space="preserve">vote </w:t>
                            </w:r>
                            <w:r w:rsidR="00C3084B" w:rsidRPr="00EE093C">
                              <w:rPr>
                                <w:sz w:val="24"/>
                                <w:szCs w:val="24"/>
                              </w:rPr>
                              <w:t>fails</w:t>
                            </w:r>
                            <w:r w:rsidRPr="00EE093C">
                              <w:rPr>
                                <w:sz w:val="24"/>
                                <w:szCs w:val="24"/>
                              </w:rPr>
                              <w:t>,</w:t>
                            </w:r>
                          </w:p>
                          <w:p w:rsidR="00C3084B" w:rsidRPr="00EE093C" w:rsidRDefault="00C3084B" w:rsidP="00DD699F">
                            <w:pPr>
                              <w:numPr>
                                <w:ilvl w:val="3"/>
                                <w:numId w:val="4"/>
                              </w:numPr>
                              <w:spacing w:after="0" w:line="216" w:lineRule="auto"/>
                              <w:rPr>
                                <w:sz w:val="24"/>
                                <w:szCs w:val="24"/>
                              </w:rPr>
                            </w:pPr>
                            <w:r w:rsidRPr="00EE093C">
                              <w:rPr>
                                <w:sz w:val="24"/>
                                <w:szCs w:val="24"/>
                              </w:rPr>
                              <w:t>Increase in Property Tax</w:t>
                            </w:r>
                          </w:p>
                          <w:p w:rsidR="00826DB6" w:rsidRPr="009532B1" w:rsidRDefault="00826DB6" w:rsidP="006C159D">
                            <w:pPr>
                              <w:spacing w:line="240" w:lineRule="auto"/>
                              <w:jc w:val="both"/>
                              <w:rPr>
                                <w:color w:val="7F7F7F" w:themeColor="text1" w:themeTint="80"/>
                                <w:sz w:val="24"/>
                                <w:szCs w:val="24"/>
                              </w:rPr>
                            </w:pPr>
                          </w:p>
                        </w:txbxContent>
                      </wps:txbx>
                      <wps:bodyPr rot="0" spcFirstLastPara="0" vertOverflow="overflow" horzOverflow="overflow" vert="horz" wrap="square" lIns="137160" tIns="0" rIns="13716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61B6D2" id="Text Box 1" o:spid="_x0000_s1036" type="#_x0000_t202" style="position:absolute;margin-left:0;margin-top:51.95pt;width:258.1pt;height:243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" fillcolor="#f7fafd [180]" stroked="f" strokeweight=".5pt">
                <v:fill color2="#cde0f2 [980]" colors="0 #f7fafd;48497f #b5d2ec;54395f #b5d2ec;1 #cee1f2" focus="100%" type="gradient"/>
                <v:textbox inset="10.8pt,0,10.8pt,7.2pt">
                  <w:txbxContent>
                    <w:p w:rsidR="00E53144" w:rsidRDefault="00E53144" w:rsidP="00DD699F">
                      <w:pPr>
                        <w:pStyle w:val="TOCHeading"/>
                        <w:spacing w:before="120" w:line="216" w:lineRule="auto"/>
                        <w:jc w:val="both"/>
                      </w:pPr>
                      <w:r>
                        <w:rPr>
                          <w:color w:val="C00000"/>
                          <w:sz w:val="36"/>
                          <w:szCs w:val="36"/>
                        </w:rPr>
                        <w:t>Financing</w:t>
                      </w:r>
                      <w:r w:rsidR="00DE76E6">
                        <w:rPr>
                          <w:color w:val="C00000"/>
                          <w:sz w:val="36"/>
                          <w:szCs w:val="36"/>
                        </w:rPr>
                        <w:t>:</w:t>
                      </w:r>
                    </w:p>
                    <w:p w:rsidR="00A232FB" w:rsidRPr="00EE093C" w:rsidRDefault="00A232FB" w:rsidP="00DD699F">
                      <w:pPr>
                        <w:numPr>
                          <w:ilvl w:val="0"/>
                          <w:numId w:val="4"/>
                        </w:numPr>
                        <w:spacing w:after="0" w:line="216" w:lineRule="auto"/>
                        <w:rPr>
                          <w:sz w:val="24"/>
                          <w:szCs w:val="24"/>
                        </w:rPr>
                      </w:pPr>
                      <w:r w:rsidRPr="00EE093C">
                        <w:rPr>
                          <w:sz w:val="24"/>
                          <w:szCs w:val="24"/>
                        </w:rPr>
                        <w:t>The total project cost for the Law Enforcement Center and the Correctional Facility will be $52 million.  Bonds will be sold to pay for construction.</w:t>
                      </w:r>
                    </w:p>
                    <w:p w:rsidR="00E53144" w:rsidRPr="00EE093C" w:rsidRDefault="00E53144" w:rsidP="00DD699F">
                      <w:pPr>
                        <w:numPr>
                          <w:ilvl w:val="0"/>
                          <w:numId w:val="4"/>
                        </w:numPr>
                        <w:spacing w:after="0" w:line="216" w:lineRule="auto"/>
                        <w:rPr>
                          <w:sz w:val="24"/>
                          <w:szCs w:val="24"/>
                        </w:rPr>
                      </w:pPr>
                      <w:r w:rsidRPr="00EE093C">
                        <w:rPr>
                          <w:sz w:val="24"/>
                          <w:szCs w:val="24"/>
                        </w:rPr>
                        <w:t>The bonds will be repaid by:</w:t>
                      </w:r>
                    </w:p>
                    <w:p w:rsidR="00E53144" w:rsidRPr="00EE093C" w:rsidRDefault="00E53144" w:rsidP="00DD699F">
                      <w:pPr>
                        <w:numPr>
                          <w:ilvl w:val="2"/>
                          <w:numId w:val="4"/>
                        </w:numPr>
                        <w:spacing w:after="0" w:line="216" w:lineRule="auto"/>
                        <w:rPr>
                          <w:sz w:val="24"/>
                          <w:szCs w:val="24"/>
                        </w:rPr>
                      </w:pPr>
                      <w:r w:rsidRPr="00EE093C">
                        <w:rPr>
                          <w:sz w:val="24"/>
                          <w:szCs w:val="24"/>
                        </w:rPr>
                        <w:t>Maturing debt</w:t>
                      </w:r>
                    </w:p>
                    <w:p w:rsidR="00E53144" w:rsidRPr="00EE093C" w:rsidRDefault="00E53144" w:rsidP="00DD699F">
                      <w:pPr>
                        <w:numPr>
                          <w:ilvl w:val="2"/>
                          <w:numId w:val="4"/>
                        </w:numPr>
                        <w:spacing w:after="0" w:line="216" w:lineRule="auto"/>
                        <w:rPr>
                          <w:sz w:val="24"/>
                          <w:szCs w:val="24"/>
                        </w:rPr>
                      </w:pPr>
                      <w:r w:rsidRPr="00EE093C">
                        <w:rPr>
                          <w:sz w:val="24"/>
                          <w:szCs w:val="24"/>
                        </w:rPr>
                        <w:t xml:space="preserve">Wind </w:t>
                      </w:r>
                      <w:r w:rsidR="00DE76E6" w:rsidRPr="00EE093C">
                        <w:rPr>
                          <w:sz w:val="24"/>
                          <w:szCs w:val="24"/>
                        </w:rPr>
                        <w:t>e</w:t>
                      </w:r>
                      <w:r w:rsidRPr="00EE093C">
                        <w:rPr>
                          <w:sz w:val="24"/>
                          <w:szCs w:val="24"/>
                        </w:rPr>
                        <w:t>nergy</w:t>
                      </w:r>
                    </w:p>
                    <w:p w:rsidR="00E53144" w:rsidRPr="00EE093C" w:rsidRDefault="00E53144" w:rsidP="00DD699F">
                      <w:pPr>
                        <w:numPr>
                          <w:ilvl w:val="1"/>
                          <w:numId w:val="4"/>
                        </w:numPr>
                        <w:spacing w:after="0" w:line="216" w:lineRule="auto"/>
                        <w:rPr>
                          <w:sz w:val="24"/>
                          <w:szCs w:val="24"/>
                        </w:rPr>
                      </w:pPr>
                      <w:r w:rsidRPr="00EE093C">
                        <w:rPr>
                          <w:sz w:val="24"/>
                          <w:szCs w:val="24"/>
                        </w:rPr>
                        <w:t xml:space="preserve">$50,000 </w:t>
                      </w:r>
                      <w:r w:rsidR="00DE76E6" w:rsidRPr="00EE093C">
                        <w:rPr>
                          <w:sz w:val="24"/>
                          <w:szCs w:val="24"/>
                        </w:rPr>
                        <w:t xml:space="preserve">from the levy added </w:t>
                      </w:r>
                      <w:r w:rsidRPr="00EE093C">
                        <w:rPr>
                          <w:sz w:val="24"/>
                          <w:szCs w:val="24"/>
                        </w:rPr>
                        <w:t xml:space="preserve">each year since 2014 </w:t>
                      </w:r>
                    </w:p>
                    <w:p w:rsidR="005871D7" w:rsidRPr="00EE093C" w:rsidRDefault="005871D7" w:rsidP="00DD699F">
                      <w:pPr>
                        <w:numPr>
                          <w:ilvl w:val="1"/>
                          <w:numId w:val="4"/>
                        </w:numPr>
                        <w:spacing w:after="0" w:line="216" w:lineRule="auto"/>
                        <w:rPr>
                          <w:sz w:val="24"/>
                          <w:szCs w:val="24"/>
                        </w:rPr>
                      </w:pPr>
                      <w:r w:rsidRPr="00EE093C">
                        <w:rPr>
                          <w:sz w:val="24"/>
                          <w:szCs w:val="24"/>
                        </w:rPr>
                        <w:t>Lease payments from Moorhead</w:t>
                      </w:r>
                      <w:r w:rsidR="00DD699F" w:rsidRPr="00EE093C">
                        <w:rPr>
                          <w:sz w:val="24"/>
                          <w:szCs w:val="24"/>
                        </w:rPr>
                        <w:t xml:space="preserve"> for space in Law Enforcement Center</w:t>
                      </w:r>
                    </w:p>
                    <w:p w:rsidR="00E53144" w:rsidRPr="00EE093C" w:rsidRDefault="00E53144" w:rsidP="00DD699F">
                      <w:pPr>
                        <w:numPr>
                          <w:ilvl w:val="2"/>
                          <w:numId w:val="4"/>
                        </w:numPr>
                        <w:spacing w:after="0" w:line="216" w:lineRule="auto"/>
                        <w:rPr>
                          <w:sz w:val="24"/>
                          <w:szCs w:val="24"/>
                        </w:rPr>
                      </w:pPr>
                      <w:r w:rsidRPr="00EE093C">
                        <w:rPr>
                          <w:sz w:val="24"/>
                          <w:szCs w:val="24"/>
                        </w:rPr>
                        <w:t>Sales Tax</w:t>
                      </w:r>
                      <w:r w:rsidR="008F4758" w:rsidRPr="00EE093C">
                        <w:rPr>
                          <w:sz w:val="24"/>
                          <w:szCs w:val="24"/>
                        </w:rPr>
                        <w:t>:</w:t>
                      </w:r>
                      <w:r w:rsidRPr="00EE093C">
                        <w:rPr>
                          <w:sz w:val="24"/>
                          <w:szCs w:val="24"/>
                        </w:rPr>
                        <w:t xml:space="preserve"> </w:t>
                      </w:r>
                      <w:r w:rsidR="006C159D" w:rsidRPr="00EE093C">
                        <w:rPr>
                          <w:sz w:val="24"/>
                          <w:szCs w:val="24"/>
                        </w:rPr>
                        <w:t xml:space="preserve">  (</w:t>
                      </w:r>
                      <w:r w:rsidR="006C159D" w:rsidRPr="00EE093C">
                        <w:rPr>
                          <w:sz w:val="20"/>
                          <w:szCs w:val="20"/>
                        </w:rPr>
                        <w:t>Voted on in November)</w:t>
                      </w:r>
                    </w:p>
                    <w:p w:rsidR="00E53144" w:rsidRPr="00EE093C" w:rsidRDefault="00E53144" w:rsidP="00DD699F">
                      <w:pPr>
                        <w:numPr>
                          <w:ilvl w:val="3"/>
                          <w:numId w:val="4"/>
                        </w:numPr>
                        <w:spacing w:after="0" w:line="216" w:lineRule="auto"/>
                        <w:rPr>
                          <w:sz w:val="24"/>
                          <w:szCs w:val="24"/>
                        </w:rPr>
                      </w:pPr>
                      <w:r w:rsidRPr="00EE093C">
                        <w:rPr>
                          <w:sz w:val="24"/>
                          <w:szCs w:val="24"/>
                        </w:rPr>
                        <w:t>½ Cent for 20 years</w:t>
                      </w:r>
                    </w:p>
                    <w:p w:rsidR="00E53144" w:rsidRPr="00EE093C" w:rsidRDefault="00E53144" w:rsidP="00DD699F">
                      <w:pPr>
                        <w:numPr>
                          <w:ilvl w:val="3"/>
                          <w:numId w:val="4"/>
                        </w:numPr>
                        <w:spacing w:after="0" w:line="216" w:lineRule="auto"/>
                        <w:rPr>
                          <w:sz w:val="24"/>
                          <w:szCs w:val="24"/>
                        </w:rPr>
                      </w:pPr>
                      <w:r w:rsidRPr="00EE093C">
                        <w:rPr>
                          <w:sz w:val="24"/>
                          <w:szCs w:val="24"/>
                        </w:rPr>
                        <w:t>Will generate $1,600,000 per year</w:t>
                      </w:r>
                    </w:p>
                    <w:p w:rsidR="00C3084B" w:rsidRPr="00EE093C" w:rsidRDefault="006C159D" w:rsidP="00DD699F">
                      <w:pPr>
                        <w:numPr>
                          <w:ilvl w:val="2"/>
                          <w:numId w:val="4"/>
                        </w:numPr>
                        <w:spacing w:after="0" w:line="216" w:lineRule="auto"/>
                        <w:rPr>
                          <w:sz w:val="24"/>
                          <w:szCs w:val="24"/>
                        </w:rPr>
                      </w:pPr>
                      <w:r w:rsidRPr="00EE093C">
                        <w:rPr>
                          <w:sz w:val="24"/>
                          <w:szCs w:val="24"/>
                        </w:rPr>
                        <w:t>Or, i</w:t>
                      </w:r>
                      <w:r w:rsidR="00C3084B" w:rsidRPr="00EE093C">
                        <w:rPr>
                          <w:sz w:val="24"/>
                          <w:szCs w:val="24"/>
                        </w:rPr>
                        <w:t xml:space="preserve">f </w:t>
                      </w:r>
                      <w:r w:rsidRPr="00EE093C">
                        <w:rPr>
                          <w:sz w:val="24"/>
                          <w:szCs w:val="24"/>
                        </w:rPr>
                        <w:t xml:space="preserve">the </w:t>
                      </w:r>
                      <w:r w:rsidR="00C3084B" w:rsidRPr="00EE093C">
                        <w:rPr>
                          <w:sz w:val="24"/>
                          <w:szCs w:val="24"/>
                        </w:rPr>
                        <w:t xml:space="preserve">Sales Tax </w:t>
                      </w:r>
                      <w:r w:rsidRPr="00EE093C">
                        <w:rPr>
                          <w:sz w:val="24"/>
                          <w:szCs w:val="24"/>
                        </w:rPr>
                        <w:t xml:space="preserve">vote </w:t>
                      </w:r>
                      <w:r w:rsidR="00C3084B" w:rsidRPr="00EE093C">
                        <w:rPr>
                          <w:sz w:val="24"/>
                          <w:szCs w:val="24"/>
                        </w:rPr>
                        <w:t>fails</w:t>
                      </w:r>
                      <w:r w:rsidRPr="00EE093C">
                        <w:rPr>
                          <w:sz w:val="24"/>
                          <w:szCs w:val="24"/>
                        </w:rPr>
                        <w:t>,</w:t>
                      </w:r>
                    </w:p>
                    <w:p w:rsidR="00C3084B" w:rsidRPr="00EE093C" w:rsidRDefault="00C3084B" w:rsidP="00DD699F">
                      <w:pPr>
                        <w:numPr>
                          <w:ilvl w:val="3"/>
                          <w:numId w:val="4"/>
                        </w:numPr>
                        <w:spacing w:after="0" w:line="216" w:lineRule="auto"/>
                        <w:rPr>
                          <w:sz w:val="24"/>
                          <w:szCs w:val="24"/>
                        </w:rPr>
                      </w:pPr>
                      <w:r w:rsidRPr="00EE093C">
                        <w:rPr>
                          <w:sz w:val="24"/>
                          <w:szCs w:val="24"/>
                        </w:rPr>
                        <w:t>Increase in Property Tax</w:t>
                      </w:r>
                    </w:p>
                    <w:p w:rsidR="00826DB6" w:rsidRPr="009532B1" w:rsidRDefault="00826DB6" w:rsidP="006C159D">
                      <w:pPr>
                        <w:spacing w:line="240" w:lineRule="auto"/>
                        <w:jc w:val="both"/>
                        <w:rPr>
                          <w:color w:val="7F7F7F" w:themeColor="text1" w:themeTint="80"/>
                          <w:sz w:val="24"/>
                          <w:szCs w:val="24"/>
                        </w:rPr>
                      </w:pPr>
                    </w:p>
                  </w:txbxContent>
                </v:textbox>
                <w10:wrap anchorx="margin"/>
              </v:shape>
            </w:pict>
          </mc:Fallback>
        </mc:AlternateContent>
      </w:r>
      <w:r w:rsidR="004914D2">
        <w:br w:type="page"/>
      </w:r>
    </w:p>
    <w:p w:rsidR="00201565" w:rsidRDefault="00C01FC5">
      <w:r>
        <w:rPr>
          <w:noProof/>
        </w:rPr>
        <w:drawing>
          <wp:anchor distT="0" distB="0" distL="114300" distR="114300" simplePos="0" relativeHeight="251659264" behindDoc="0" locked="0" layoutInCell="1" allowOverlap="1" wp14:anchorId="7D21F14B" wp14:editId="1A32CD13">
            <wp:simplePos x="0" y="0"/>
            <wp:positionH relativeFrom="margin">
              <wp:posOffset>4948733</wp:posOffset>
            </wp:positionH>
            <wp:positionV relativeFrom="paragraph">
              <wp:posOffset>764438</wp:posOffset>
            </wp:positionV>
            <wp:extent cx="1907514" cy="1104596"/>
            <wp:effectExtent l="76200" t="76200" r="74295" b="7683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Jail20150910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49164" cy="1128715"/>
                    </a:xfrm>
                    <a:prstGeom prst="rect">
                      <a:avLst/>
                    </a:prstGeom>
                    <a:effectLst>
                      <a:glow rad="63500">
                        <a:schemeClr val="accent6">
                          <a:lumMod val="60000"/>
                          <a:lumOff val="40000"/>
                          <a:alpha val="40000"/>
                        </a:schemeClr>
                      </a:glow>
                      <a:softEdge rad="63500"/>
                    </a:effectLst>
                  </pic:spPr>
                </pic:pic>
              </a:graphicData>
            </a:graphic>
            <wp14:sizeRelH relativeFrom="page">
              <wp14:pctWidth>0</wp14:pctWidth>
            </wp14:sizeRelH>
            <wp14:sizeRelV relativeFrom="page">
              <wp14:pctHeight>0</wp14:pctHeight>
            </wp14:sizeRelV>
          </wp:anchor>
        </w:drawing>
      </w:r>
      <w:r w:rsidR="00673C3C">
        <w:rPr>
          <w:noProof/>
        </w:rPr>
        <w:drawing>
          <wp:anchor distT="0" distB="0" distL="114300" distR="114300" simplePos="0" relativeHeight="251661312" behindDoc="0" locked="0" layoutInCell="1" allowOverlap="1" wp14:anchorId="3B19E8E0" wp14:editId="6C079A43">
            <wp:simplePos x="0" y="0"/>
            <wp:positionH relativeFrom="column">
              <wp:posOffset>18288</wp:posOffset>
            </wp:positionH>
            <wp:positionV relativeFrom="paragraph">
              <wp:posOffset>6038698</wp:posOffset>
            </wp:positionV>
            <wp:extent cx="4696358" cy="603250"/>
            <wp:effectExtent l="76200" t="76200" r="85725" b="825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002B.jpg"/>
                    <pic:cNvPicPr/>
                  </pic:nvPicPr>
                  <pic:blipFill>
                    <a:blip r:embed="rId10">
                      <a:extLst>
                        <a:ext uri="{28A0092B-C50C-407E-A947-70E740481C1C}">
                          <a14:useLocalDpi xmlns:a14="http://schemas.microsoft.com/office/drawing/2010/main" val="0"/>
                        </a:ext>
                      </a:extLst>
                    </a:blip>
                    <a:stretch>
                      <a:fillRect/>
                    </a:stretch>
                  </pic:blipFill>
                  <pic:spPr>
                    <a:xfrm>
                      <a:off x="0" y="0"/>
                      <a:ext cx="4697372" cy="603380"/>
                    </a:xfrm>
                    <a:prstGeom prst="rect">
                      <a:avLst/>
                    </a:prstGeom>
                    <a:effectLst>
                      <a:glow rad="63500">
                        <a:schemeClr val="accent6">
                          <a:lumMod val="60000"/>
                          <a:lumOff val="40000"/>
                          <a:alpha val="40000"/>
                        </a:schemeClr>
                      </a:glow>
                      <a:softEdge rad="31750"/>
                    </a:effectLst>
                  </pic:spPr>
                </pic:pic>
              </a:graphicData>
            </a:graphic>
            <wp14:sizeRelH relativeFrom="page">
              <wp14:pctWidth>0</wp14:pctWidth>
            </wp14:sizeRelH>
            <wp14:sizeRelV relativeFrom="page">
              <wp14:pctHeight>0</wp14:pctHeight>
            </wp14:sizeRelV>
          </wp:anchor>
        </w:drawing>
      </w:r>
      <w:r w:rsidR="000B1432">
        <w:rPr>
          <w:noProof/>
        </w:rPr>
        <mc:AlternateContent>
          <mc:Choice Requires="wps">
            <w:drawing>
              <wp:anchor distT="0" distB="0" distL="114300" distR="114300" simplePos="0" relativeHeight="251653120" behindDoc="0" locked="0" layoutInCell="1" allowOverlap="1" wp14:anchorId="7AB5E1B7" wp14:editId="2EA1208B">
                <wp:simplePos x="0" y="0"/>
                <wp:positionH relativeFrom="margin">
                  <wp:posOffset>5014570</wp:posOffset>
                </wp:positionH>
                <wp:positionV relativeFrom="paragraph">
                  <wp:posOffset>2066543</wp:posOffset>
                </wp:positionV>
                <wp:extent cx="1826895" cy="4528109"/>
                <wp:effectExtent l="152400" t="152400" r="154305" b="158750"/>
                <wp:wrapNone/>
                <wp:docPr id="120" name="Text Box 120"/>
                <wp:cNvGraphicFramePr/>
                <a:graphic xmlns:a="http://schemas.openxmlformats.org/drawingml/2006/main">
                  <a:graphicData uri="http://schemas.microsoft.com/office/word/2010/wordprocessingShape">
                    <wps:wsp>
                      <wps:cNvSpPr txBox="1"/>
                      <wps:spPr>
                        <a:xfrm>
                          <a:off x="0" y="0"/>
                          <a:ext cx="1826895" cy="4528109"/>
                        </a:xfrm>
                        <a:prstGeom prst="rect">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6350">
                          <a:noFill/>
                        </a:ln>
                        <a:effectLst>
                          <a:glow rad="139700">
                            <a:schemeClr val="accent6">
                              <a:lumMod val="60000"/>
                              <a:lumOff val="40000"/>
                              <a:alpha val="40000"/>
                            </a:schemeClr>
                          </a:glow>
                          <a:softEdge rad="31750"/>
                        </a:effectLst>
                      </wps:spPr>
                      <wps:txbx>
                        <w:txbxContent>
                          <w:p w:rsidR="00E03DBD" w:rsidRDefault="00E03DBD" w:rsidP="00E03DBD">
                            <w:pPr>
                              <w:jc w:val="center"/>
                              <w:rPr>
                                <w:rFonts w:asciiTheme="majorHAnsi" w:eastAsiaTheme="majorEastAsia" w:hAnsiTheme="majorHAnsi" w:cstheme="majorBidi"/>
                                <w:color w:val="C00000"/>
                                <w:sz w:val="36"/>
                                <w:szCs w:val="36"/>
                              </w:rPr>
                            </w:pPr>
                            <w:r>
                              <w:rPr>
                                <w:rFonts w:asciiTheme="majorHAnsi" w:eastAsiaTheme="majorEastAsia" w:hAnsiTheme="majorHAnsi" w:cstheme="majorBidi"/>
                                <w:noProof/>
                                <w:color w:val="C00000"/>
                                <w:sz w:val="36"/>
                                <w:szCs w:val="36"/>
                              </w:rPr>
                              <w:drawing>
                                <wp:inline distT="0" distB="0" distL="0" distR="0" wp14:anchorId="7878EDDF" wp14:editId="524A7394">
                                  <wp:extent cx="1496695" cy="507365"/>
                                  <wp:effectExtent l="0" t="0" r="8255" b="698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ClayLogo.jpg"/>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496695" cy="507365"/>
                                          </a:xfrm>
                                          <a:prstGeom prst="rect">
                                            <a:avLst/>
                                          </a:prstGeom>
                                        </pic:spPr>
                                      </pic:pic>
                                    </a:graphicData>
                                  </a:graphic>
                                </wp:inline>
                              </w:drawing>
                            </w:r>
                          </w:p>
                          <w:p w:rsidR="00AF6F67" w:rsidRPr="00EE093C" w:rsidRDefault="00DE76E6" w:rsidP="00F51E17">
                            <w:pPr>
                              <w:spacing w:line="228" w:lineRule="auto"/>
                              <w:textboxTightWrap w:val="allLines"/>
                              <w:rPr>
                                <w:rFonts w:asciiTheme="majorHAnsi" w:eastAsiaTheme="majorEastAsia" w:hAnsiTheme="majorHAnsi" w:cstheme="majorBidi"/>
                                <w:sz w:val="36"/>
                                <w:szCs w:val="36"/>
                              </w:rPr>
                            </w:pPr>
                            <w:r>
                              <w:rPr>
                                <w:rFonts w:asciiTheme="majorHAnsi" w:eastAsiaTheme="majorEastAsia" w:hAnsiTheme="majorHAnsi" w:cstheme="majorBidi"/>
                                <w:color w:val="C00000"/>
                                <w:sz w:val="36"/>
                                <w:szCs w:val="36"/>
                              </w:rPr>
                              <w:t>Facilities:</w:t>
                            </w:r>
                            <w:r w:rsidR="005F0DDC">
                              <w:rPr>
                                <w:rFonts w:asciiTheme="majorHAnsi" w:eastAsiaTheme="majorEastAsia" w:hAnsiTheme="majorHAnsi" w:cstheme="majorBidi"/>
                                <w:color w:val="C00000"/>
                                <w:sz w:val="36"/>
                                <w:szCs w:val="36"/>
                              </w:rPr>
                              <w:br/>
                            </w:r>
                            <w:r w:rsidR="00AF6F67" w:rsidRPr="00EE093C">
                              <w:rPr>
                                <w:sz w:val="24"/>
                                <w:szCs w:val="24"/>
                              </w:rPr>
                              <w:t>Located in Moorhead, Clay County operates a jail, detox center</w:t>
                            </w:r>
                            <w:r w:rsidRPr="00EE093C">
                              <w:rPr>
                                <w:sz w:val="24"/>
                                <w:szCs w:val="24"/>
                              </w:rPr>
                              <w:t>,</w:t>
                            </w:r>
                            <w:r w:rsidR="00AF6F67" w:rsidRPr="00EE093C">
                              <w:rPr>
                                <w:sz w:val="24"/>
                                <w:szCs w:val="24"/>
                              </w:rPr>
                              <w:t xml:space="preserve"> and juvenile detention center.</w:t>
                            </w:r>
                          </w:p>
                          <w:p w:rsidR="00C87805" w:rsidRPr="00EE093C" w:rsidRDefault="00C87805" w:rsidP="00F51E17">
                            <w:pPr>
                              <w:spacing w:line="228" w:lineRule="auto"/>
                              <w:textboxTightWrap w:val="allLines"/>
                              <w:rPr>
                                <w:sz w:val="24"/>
                                <w:szCs w:val="24"/>
                              </w:rPr>
                            </w:pPr>
                            <w:r w:rsidRPr="00EE093C">
                              <w:rPr>
                                <w:sz w:val="24"/>
                                <w:szCs w:val="24"/>
                              </w:rPr>
                              <w:t xml:space="preserve">The existing jail and Law Enforcement Center are inadequate and need to be replaced.  </w:t>
                            </w:r>
                          </w:p>
                          <w:p w:rsidR="00F8208F" w:rsidRPr="00EE093C" w:rsidRDefault="00C87805" w:rsidP="00F51E17">
                            <w:pPr>
                              <w:spacing w:line="228" w:lineRule="auto"/>
                              <w:textboxTightWrap w:val="allLines"/>
                              <w:rPr>
                                <w:sz w:val="24"/>
                                <w:szCs w:val="24"/>
                              </w:rPr>
                            </w:pPr>
                            <w:r w:rsidRPr="00EE093C">
                              <w:rPr>
                                <w:sz w:val="24"/>
                                <w:szCs w:val="24"/>
                              </w:rPr>
                              <w:t>A</w:t>
                            </w:r>
                            <w:r w:rsidR="00F8208F" w:rsidRPr="00EE093C">
                              <w:rPr>
                                <w:sz w:val="24"/>
                                <w:szCs w:val="24"/>
                              </w:rPr>
                              <w:t xml:space="preserve"> ½ cent sales tax is proposed to help pay for the new facilities.</w:t>
                            </w:r>
                            <w:r w:rsidR="00C3084B" w:rsidRPr="00EE093C">
                              <w:rPr>
                                <w:sz w:val="24"/>
                                <w:szCs w:val="24"/>
                              </w:rPr>
                              <w:t xml:space="preserve">  Without a sales tax, property taxes may increase.</w:t>
                            </w:r>
                          </w:p>
                          <w:p w:rsidR="008C033A" w:rsidRPr="00EE093C" w:rsidRDefault="008C033A" w:rsidP="00F51E17">
                            <w:pPr>
                              <w:spacing w:after="0" w:line="228" w:lineRule="auto"/>
                              <w:textboxTightWrap w:val="allLines"/>
                              <w:rPr>
                                <w:sz w:val="24"/>
                                <w:szCs w:val="24"/>
                              </w:rPr>
                            </w:pPr>
                            <w:r w:rsidRPr="00EE093C">
                              <w:rPr>
                                <w:sz w:val="24"/>
                                <w:szCs w:val="24"/>
                              </w:rPr>
                              <w:t>For more information, go to our web site:</w:t>
                            </w:r>
                          </w:p>
                          <w:p w:rsidR="008C033A" w:rsidRPr="00EE093C" w:rsidRDefault="008C033A" w:rsidP="00F51E17">
                            <w:pPr>
                              <w:spacing w:line="228" w:lineRule="auto"/>
                              <w:jc w:val="center"/>
                              <w:rPr>
                                <w:sz w:val="24"/>
                                <w:szCs w:val="24"/>
                              </w:rPr>
                            </w:pPr>
                            <w:r w:rsidRPr="00EE093C">
                              <w:rPr>
                                <w:sz w:val="24"/>
                                <w:szCs w:val="24"/>
                              </w:rPr>
                              <w:t>claycountymn.gov</w:t>
                            </w:r>
                          </w:p>
                          <w:p w:rsidR="00CA7479" w:rsidRPr="00952850" w:rsidRDefault="00CA7479" w:rsidP="00AE61A8">
                            <w:pPr>
                              <w:jc w:val="both"/>
                              <w:rPr>
                                <w:color w:val="7F7F7F" w:themeColor="text1" w:themeTint="80"/>
                                <w:sz w:val="24"/>
                                <w:szCs w:val="24"/>
                              </w:rPr>
                            </w:pP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B5E1B7" id="Text Box 120" o:spid="_x0000_s1037" type="#_x0000_t202" style="position:absolute;margin-left:394.85pt;margin-top:162.7pt;width:143.85pt;height:356.5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" fillcolor="#f7fafd [180]" stroked="f" strokeweight=".5pt">
                <v:fill color2="#cde0f2 [980]" colors="0 #f7fafd;48497f #b5d2ec;54395f #b5d2ec;1 #cee1f2" focus="100%" type="gradient"/>
                <v:textbox inset=",7.2pt,,7.2pt">
                  <w:txbxContent>
                    <w:p w:rsidR="00E03DBD" w:rsidRDefault="00E03DBD" w:rsidP="00E03DBD">
                      <w:pPr>
                        <w:jc w:val="center"/>
                        <w:rPr>
                          <w:rFonts w:asciiTheme="majorHAnsi" w:eastAsiaTheme="majorEastAsia" w:hAnsiTheme="majorHAnsi" w:cstheme="majorBidi"/>
                          <w:color w:val="C00000"/>
                          <w:sz w:val="36"/>
                          <w:szCs w:val="36"/>
                        </w:rPr>
                      </w:pPr>
                      <w:r>
                        <w:rPr>
                          <w:rFonts w:asciiTheme="majorHAnsi" w:eastAsiaTheme="majorEastAsia" w:hAnsiTheme="majorHAnsi" w:cstheme="majorBidi"/>
                          <w:noProof/>
                          <w:color w:val="C00000"/>
                          <w:sz w:val="36"/>
                          <w:szCs w:val="36"/>
                        </w:rPr>
                        <w:drawing>
                          <wp:inline distT="0" distB="0" distL="0" distR="0" wp14:anchorId="7878EDDF" wp14:editId="524A7394">
                            <wp:extent cx="1496695" cy="507365"/>
                            <wp:effectExtent l="0" t="0" r="8255" b="698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ClayLogo.jpg"/>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496695" cy="507365"/>
                                    </a:xfrm>
                                    <a:prstGeom prst="rect">
                                      <a:avLst/>
                                    </a:prstGeom>
                                  </pic:spPr>
                                </pic:pic>
                              </a:graphicData>
                            </a:graphic>
                          </wp:inline>
                        </w:drawing>
                      </w:r>
                    </w:p>
                    <w:p w:rsidR="00AF6F67" w:rsidRPr="00EE093C" w:rsidRDefault="00DE76E6" w:rsidP="00F51E17">
                      <w:pPr>
                        <w:spacing w:line="228" w:lineRule="auto"/>
                        <w:textboxTightWrap w:val="allLines"/>
                        <w:rPr>
                          <w:rFonts w:asciiTheme="majorHAnsi" w:eastAsiaTheme="majorEastAsia" w:hAnsiTheme="majorHAnsi" w:cstheme="majorBidi"/>
                          <w:sz w:val="36"/>
                          <w:szCs w:val="36"/>
                        </w:rPr>
                      </w:pPr>
                      <w:r>
                        <w:rPr>
                          <w:rFonts w:asciiTheme="majorHAnsi" w:eastAsiaTheme="majorEastAsia" w:hAnsiTheme="majorHAnsi" w:cstheme="majorBidi"/>
                          <w:color w:val="C00000"/>
                          <w:sz w:val="36"/>
                          <w:szCs w:val="36"/>
                        </w:rPr>
                        <w:t>Facilities:</w:t>
                      </w:r>
                      <w:r w:rsidR="005F0DDC">
                        <w:rPr>
                          <w:rFonts w:asciiTheme="majorHAnsi" w:eastAsiaTheme="majorEastAsia" w:hAnsiTheme="majorHAnsi" w:cstheme="majorBidi"/>
                          <w:color w:val="C00000"/>
                          <w:sz w:val="36"/>
                          <w:szCs w:val="36"/>
                        </w:rPr>
                        <w:br/>
                      </w:r>
                      <w:r w:rsidR="00AF6F67" w:rsidRPr="00EE093C">
                        <w:rPr>
                          <w:sz w:val="24"/>
                          <w:szCs w:val="24"/>
                        </w:rPr>
                        <w:t>Located in Moorhead, Clay County operates a jail, detox center</w:t>
                      </w:r>
                      <w:r w:rsidRPr="00EE093C">
                        <w:rPr>
                          <w:sz w:val="24"/>
                          <w:szCs w:val="24"/>
                        </w:rPr>
                        <w:t>,</w:t>
                      </w:r>
                      <w:r w:rsidR="00AF6F67" w:rsidRPr="00EE093C">
                        <w:rPr>
                          <w:sz w:val="24"/>
                          <w:szCs w:val="24"/>
                        </w:rPr>
                        <w:t xml:space="preserve"> and juvenile detention center.</w:t>
                      </w:r>
                    </w:p>
                    <w:p w:rsidR="00C87805" w:rsidRPr="00EE093C" w:rsidRDefault="00C87805" w:rsidP="00F51E17">
                      <w:pPr>
                        <w:spacing w:line="228" w:lineRule="auto"/>
                        <w:textboxTightWrap w:val="allLines"/>
                        <w:rPr>
                          <w:sz w:val="24"/>
                          <w:szCs w:val="24"/>
                        </w:rPr>
                      </w:pPr>
                      <w:r w:rsidRPr="00EE093C">
                        <w:rPr>
                          <w:sz w:val="24"/>
                          <w:szCs w:val="24"/>
                        </w:rPr>
                        <w:t xml:space="preserve">The existing jail and Law Enforcement Center are inadequate and need to be replaced.  </w:t>
                      </w:r>
                    </w:p>
                    <w:p w:rsidR="00F8208F" w:rsidRPr="00EE093C" w:rsidRDefault="00C87805" w:rsidP="00F51E17">
                      <w:pPr>
                        <w:spacing w:line="228" w:lineRule="auto"/>
                        <w:textboxTightWrap w:val="allLines"/>
                        <w:rPr>
                          <w:sz w:val="24"/>
                          <w:szCs w:val="24"/>
                        </w:rPr>
                      </w:pPr>
                      <w:r w:rsidRPr="00EE093C">
                        <w:rPr>
                          <w:sz w:val="24"/>
                          <w:szCs w:val="24"/>
                        </w:rPr>
                        <w:t>A</w:t>
                      </w:r>
                      <w:r w:rsidR="00F8208F" w:rsidRPr="00EE093C">
                        <w:rPr>
                          <w:sz w:val="24"/>
                          <w:szCs w:val="24"/>
                        </w:rPr>
                        <w:t xml:space="preserve"> ½ cent sales tax is proposed to help pay for the new facilities.</w:t>
                      </w:r>
                      <w:r w:rsidR="00C3084B" w:rsidRPr="00EE093C">
                        <w:rPr>
                          <w:sz w:val="24"/>
                          <w:szCs w:val="24"/>
                        </w:rPr>
                        <w:t xml:space="preserve">  Without a sales tax, property taxes may increase.</w:t>
                      </w:r>
                    </w:p>
                    <w:p w:rsidR="008C033A" w:rsidRPr="00EE093C" w:rsidRDefault="008C033A" w:rsidP="00F51E17">
                      <w:pPr>
                        <w:spacing w:after="0" w:line="228" w:lineRule="auto"/>
                        <w:textboxTightWrap w:val="allLines"/>
                        <w:rPr>
                          <w:sz w:val="24"/>
                          <w:szCs w:val="24"/>
                        </w:rPr>
                      </w:pPr>
                      <w:r w:rsidRPr="00EE093C">
                        <w:rPr>
                          <w:sz w:val="24"/>
                          <w:szCs w:val="24"/>
                        </w:rPr>
                        <w:t>For more information, go to our web site:</w:t>
                      </w:r>
                    </w:p>
                    <w:p w:rsidR="008C033A" w:rsidRPr="00EE093C" w:rsidRDefault="008C033A" w:rsidP="00F51E17">
                      <w:pPr>
                        <w:spacing w:line="228" w:lineRule="auto"/>
                        <w:jc w:val="center"/>
                        <w:rPr>
                          <w:sz w:val="24"/>
                          <w:szCs w:val="24"/>
                        </w:rPr>
                      </w:pPr>
                      <w:r w:rsidRPr="00EE093C">
                        <w:rPr>
                          <w:sz w:val="24"/>
                          <w:szCs w:val="24"/>
                        </w:rPr>
                        <w:t>claycountymn.gov</w:t>
                      </w:r>
                    </w:p>
                    <w:p w:rsidR="00CA7479" w:rsidRPr="00952850" w:rsidRDefault="00CA7479" w:rsidP="00AE61A8">
                      <w:pPr>
                        <w:jc w:val="both"/>
                        <w:rPr>
                          <w:color w:val="7F7F7F" w:themeColor="text1" w:themeTint="80"/>
                          <w:sz w:val="24"/>
                          <w:szCs w:val="24"/>
                        </w:rPr>
                      </w:pPr>
                    </w:p>
                  </w:txbxContent>
                </v:textbox>
                <w10:wrap anchorx="margin"/>
              </v:shape>
            </w:pict>
          </mc:Fallback>
        </mc:AlternateContent>
      </w:r>
      <w:r w:rsidR="000B1432">
        <w:rPr>
          <w:noProof/>
        </w:rPr>
        <mc:AlternateContent>
          <mc:Choice Requires="wps">
            <w:drawing>
              <wp:anchor distT="0" distB="0" distL="114300" distR="114300" simplePos="0" relativeHeight="251652096" behindDoc="0" locked="0" layoutInCell="1" allowOverlap="1" wp14:anchorId="766A4019" wp14:editId="6529E37C">
                <wp:simplePos x="0" y="0"/>
                <wp:positionH relativeFrom="column">
                  <wp:posOffset>40234</wp:posOffset>
                </wp:positionH>
                <wp:positionV relativeFrom="paragraph">
                  <wp:posOffset>801014</wp:posOffset>
                </wp:positionV>
                <wp:extent cx="4661535" cy="5047488"/>
                <wp:effectExtent l="152400" t="152400" r="158115" b="153670"/>
                <wp:wrapNone/>
                <wp:docPr id="104" name="Text Box 104"/>
                <wp:cNvGraphicFramePr/>
                <a:graphic xmlns:a="http://schemas.openxmlformats.org/drawingml/2006/main">
                  <a:graphicData uri="http://schemas.microsoft.com/office/word/2010/wordprocessingShape">
                    <wps:wsp>
                      <wps:cNvSpPr txBox="1"/>
                      <wps:spPr>
                        <a:xfrm>
                          <a:off x="0" y="0"/>
                          <a:ext cx="4661535" cy="5047488"/>
                        </a:xfrm>
                        <a:prstGeom prst="rect">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0"/>
                        </a:gradFill>
                        <a:ln w="6350">
                          <a:noFill/>
                        </a:ln>
                        <a:effectLst>
                          <a:glow rad="139700">
                            <a:schemeClr val="accent6">
                              <a:lumMod val="60000"/>
                              <a:lumOff val="40000"/>
                              <a:alpha val="40000"/>
                            </a:schemeClr>
                          </a:glow>
                          <a:softEdge rad="31750"/>
                        </a:effectLst>
                      </wps:spPr>
                      <wps:txbx>
                        <w:txbxContent>
                          <w:p w:rsidR="00AF6F67" w:rsidRPr="00895D05" w:rsidRDefault="00AF6F67" w:rsidP="000B1432">
                            <w:pPr>
                              <w:pStyle w:val="TOCHeading"/>
                              <w:spacing w:before="120" w:after="120"/>
                              <w:rPr>
                                <w:color w:val="C00000"/>
                                <w:sz w:val="36"/>
                                <w:szCs w:val="36"/>
                              </w:rPr>
                            </w:pPr>
                            <w:r w:rsidRPr="00895D05">
                              <w:rPr>
                                <w:color w:val="C00000"/>
                                <w:sz w:val="36"/>
                                <w:szCs w:val="36"/>
                              </w:rPr>
                              <w:t>Needs:</w:t>
                            </w:r>
                          </w:p>
                          <w:p w:rsidR="00AF6F67" w:rsidRPr="00EE093C" w:rsidRDefault="005E4D2D" w:rsidP="000B1432">
                            <w:pPr>
                              <w:spacing w:after="120"/>
                              <w:rPr>
                                <w:sz w:val="24"/>
                                <w:szCs w:val="24"/>
                              </w:rPr>
                            </w:pPr>
                            <w:r w:rsidRPr="00EE093C">
                              <w:rPr>
                                <w:sz w:val="24"/>
                                <w:szCs w:val="24"/>
                              </w:rPr>
                              <w:t>Currently, the Clay County Jail is non-compliant</w:t>
                            </w:r>
                            <w:r w:rsidR="002B2B92" w:rsidRPr="00EE093C">
                              <w:rPr>
                                <w:sz w:val="24"/>
                                <w:szCs w:val="24"/>
                              </w:rPr>
                              <w:t xml:space="preserve"> with </w:t>
                            </w:r>
                            <w:r w:rsidR="00C87805" w:rsidRPr="00EE093C">
                              <w:rPr>
                                <w:sz w:val="24"/>
                                <w:szCs w:val="24"/>
                              </w:rPr>
                              <w:t>State S</w:t>
                            </w:r>
                            <w:r w:rsidR="002B2B92" w:rsidRPr="00EE093C">
                              <w:rPr>
                                <w:sz w:val="24"/>
                                <w:szCs w:val="24"/>
                              </w:rPr>
                              <w:t>tandards, ineffective for rehabilitation, outdated, too small, has deteriorating infrastructure and needs to be replaced.</w:t>
                            </w:r>
                            <w:r w:rsidR="00C87805" w:rsidRPr="00EE093C">
                              <w:rPr>
                                <w:sz w:val="24"/>
                                <w:szCs w:val="24"/>
                              </w:rPr>
                              <w:t xml:space="preserve">  It is the oldest jail in the state.</w:t>
                            </w:r>
                          </w:p>
                          <w:p w:rsidR="00CA7479" w:rsidRPr="00EE093C" w:rsidRDefault="00CA7479" w:rsidP="000B1432">
                            <w:pPr>
                              <w:spacing w:after="120"/>
                              <w:rPr>
                                <w:sz w:val="24"/>
                                <w:szCs w:val="24"/>
                              </w:rPr>
                            </w:pPr>
                            <w:r w:rsidRPr="00EE093C">
                              <w:rPr>
                                <w:sz w:val="24"/>
                                <w:szCs w:val="24"/>
                              </w:rPr>
                              <w:t xml:space="preserve">Presently, </w:t>
                            </w:r>
                            <w:r w:rsidR="00C87805" w:rsidRPr="00EE093C">
                              <w:rPr>
                                <w:sz w:val="24"/>
                                <w:szCs w:val="24"/>
                              </w:rPr>
                              <w:t xml:space="preserve">the jail is over capacity, and </w:t>
                            </w:r>
                            <w:r w:rsidRPr="00EE093C">
                              <w:rPr>
                                <w:sz w:val="24"/>
                                <w:szCs w:val="24"/>
                              </w:rPr>
                              <w:t>more than 40 inmates are housed in other jails</w:t>
                            </w:r>
                            <w:r w:rsidR="00C3084B" w:rsidRPr="00EE093C">
                              <w:rPr>
                                <w:sz w:val="24"/>
                                <w:szCs w:val="24"/>
                              </w:rPr>
                              <w:t xml:space="preserve"> every day</w:t>
                            </w:r>
                            <w:r w:rsidRPr="00EE093C">
                              <w:rPr>
                                <w:sz w:val="24"/>
                                <w:szCs w:val="24"/>
                              </w:rPr>
                              <w:t>.  The transportation costs are significant and availability of beds is limited.</w:t>
                            </w:r>
                            <w:r w:rsidR="00C87805" w:rsidRPr="00EE093C">
                              <w:rPr>
                                <w:sz w:val="24"/>
                                <w:szCs w:val="24"/>
                              </w:rPr>
                              <w:t xml:space="preserve"> 30% of the jail</w:t>
                            </w:r>
                            <w:r w:rsidR="00673C3C" w:rsidRPr="00EE093C">
                              <w:rPr>
                                <w:sz w:val="24"/>
                                <w:szCs w:val="24"/>
                              </w:rPr>
                              <w:t>’s</w:t>
                            </w:r>
                            <w:r w:rsidR="00C87805" w:rsidRPr="00EE093C">
                              <w:rPr>
                                <w:sz w:val="24"/>
                                <w:szCs w:val="24"/>
                              </w:rPr>
                              <w:t xml:space="preserve"> inmates are North Dakota residents.</w:t>
                            </w:r>
                          </w:p>
                          <w:p w:rsidR="002B2B92" w:rsidRPr="00895D05" w:rsidRDefault="002B2B92" w:rsidP="000B1432">
                            <w:pPr>
                              <w:pStyle w:val="TOCHeading"/>
                              <w:spacing w:before="120" w:after="120"/>
                              <w:rPr>
                                <w:color w:val="C00000"/>
                                <w:sz w:val="36"/>
                                <w:szCs w:val="36"/>
                              </w:rPr>
                            </w:pPr>
                            <w:r>
                              <w:rPr>
                                <w:color w:val="C00000"/>
                                <w:sz w:val="36"/>
                                <w:szCs w:val="36"/>
                              </w:rPr>
                              <w:t>Solution</w:t>
                            </w:r>
                            <w:r w:rsidRPr="00895D05">
                              <w:rPr>
                                <w:color w:val="C00000"/>
                                <w:sz w:val="36"/>
                                <w:szCs w:val="36"/>
                              </w:rPr>
                              <w:t>:</w:t>
                            </w:r>
                          </w:p>
                          <w:p w:rsidR="00E03DBD" w:rsidRPr="00EE093C" w:rsidRDefault="002B2B92" w:rsidP="000B1432">
                            <w:pPr>
                              <w:spacing w:after="120"/>
                              <w:rPr>
                                <w:sz w:val="24"/>
                                <w:szCs w:val="24"/>
                              </w:rPr>
                            </w:pPr>
                            <w:r w:rsidRPr="00EE093C">
                              <w:rPr>
                                <w:sz w:val="24"/>
                                <w:szCs w:val="24"/>
                              </w:rPr>
                              <w:t xml:space="preserve">Clay County is building </w:t>
                            </w:r>
                            <w:r w:rsidR="00C87805" w:rsidRPr="00EE093C">
                              <w:rPr>
                                <w:sz w:val="24"/>
                                <w:szCs w:val="24"/>
                              </w:rPr>
                              <w:t>a new</w:t>
                            </w:r>
                            <w:r w:rsidRPr="00EE093C">
                              <w:rPr>
                                <w:sz w:val="24"/>
                                <w:szCs w:val="24"/>
                              </w:rPr>
                              <w:t xml:space="preserve"> Correctional Facility which will address the housing needs of its inmates, provide a deterrent to crime, begin a protocol of rehabilitation for violators</w:t>
                            </w:r>
                            <w:r w:rsidR="00DE76E6" w:rsidRPr="00EE093C">
                              <w:rPr>
                                <w:sz w:val="24"/>
                                <w:szCs w:val="24"/>
                              </w:rPr>
                              <w:t>,</w:t>
                            </w:r>
                            <w:r w:rsidRPr="00EE093C">
                              <w:rPr>
                                <w:sz w:val="24"/>
                                <w:szCs w:val="24"/>
                              </w:rPr>
                              <w:t xml:space="preserve"> and create a safe environment for clientele and staff.</w:t>
                            </w:r>
                          </w:p>
                          <w:p w:rsidR="002B2B92" w:rsidRPr="00EE093C" w:rsidRDefault="002B2B92" w:rsidP="000B1432">
                            <w:pPr>
                              <w:spacing w:after="120"/>
                              <w:rPr>
                                <w:sz w:val="24"/>
                                <w:szCs w:val="24"/>
                              </w:rPr>
                            </w:pPr>
                            <w:r w:rsidRPr="00EE093C">
                              <w:rPr>
                                <w:sz w:val="24"/>
                                <w:szCs w:val="24"/>
                              </w:rPr>
                              <w:t xml:space="preserve">The new Correctional Facility will </w:t>
                            </w:r>
                            <w:r w:rsidR="00C87805" w:rsidRPr="00EE093C">
                              <w:rPr>
                                <w:sz w:val="24"/>
                                <w:szCs w:val="24"/>
                              </w:rPr>
                              <w:t xml:space="preserve">have </w:t>
                            </w:r>
                            <w:r w:rsidR="00DE76E6" w:rsidRPr="00EE093C">
                              <w:rPr>
                                <w:sz w:val="24"/>
                                <w:szCs w:val="24"/>
                              </w:rPr>
                              <w:t>a capacity of</w:t>
                            </w:r>
                            <w:r w:rsidRPr="00EE093C">
                              <w:rPr>
                                <w:sz w:val="24"/>
                                <w:szCs w:val="24"/>
                              </w:rPr>
                              <w:t xml:space="preserve"> 208 inmates.  It will contain a specially designed Behavioral Health Unit.  The new facility will have segregated day rooms</w:t>
                            </w:r>
                            <w:r w:rsidR="00CA7479" w:rsidRPr="00EE093C">
                              <w:rPr>
                                <w:sz w:val="24"/>
                                <w:szCs w:val="24"/>
                              </w:rPr>
                              <w:t xml:space="preserve"> for different classes of violators, counseling rooms, meeting rooms, food and laundry facilities.</w:t>
                            </w:r>
                            <w:r w:rsidRPr="00EE093C">
                              <w:rPr>
                                <w:sz w:val="24"/>
                                <w:szCs w:val="24"/>
                              </w:rPr>
                              <w:t xml:space="preserve"> </w:t>
                            </w:r>
                            <w:r w:rsidR="00CA7479" w:rsidRPr="00EE093C">
                              <w:rPr>
                                <w:sz w:val="24"/>
                                <w:szCs w:val="24"/>
                              </w:rPr>
                              <w:t xml:space="preserve">  </w:t>
                            </w:r>
                          </w:p>
                          <w:p w:rsidR="006E37E1" w:rsidRPr="00EE093C" w:rsidRDefault="006E37E1" w:rsidP="000B1432">
                            <w:pPr>
                              <w:spacing w:after="120"/>
                              <w:rPr>
                                <w:sz w:val="24"/>
                                <w:szCs w:val="24"/>
                              </w:rPr>
                            </w:pPr>
                            <w:r w:rsidRPr="00EE093C">
                              <w:rPr>
                                <w:sz w:val="24"/>
                                <w:szCs w:val="24"/>
                              </w:rPr>
                              <w:t xml:space="preserve">To take </w:t>
                            </w:r>
                            <w:r w:rsidR="00E03DBD" w:rsidRPr="00EE093C">
                              <w:rPr>
                                <w:sz w:val="24"/>
                                <w:szCs w:val="24"/>
                              </w:rPr>
                              <w:t>advantage of existing infrastructure and related services, the new Correctional Facility will be constructed immediately south of the current jail on the Clay County campus.  Construction will begin in the spring of 2017 and be completed in the fall of 2018.</w:t>
                            </w:r>
                          </w:p>
                          <w:p w:rsidR="00CA7479" w:rsidRPr="002B2B92" w:rsidRDefault="00CA7479" w:rsidP="005E4D2D">
                            <w:pPr>
                              <w:spacing w:after="0"/>
                              <w:rPr>
                                <w:color w:val="7F7F7F" w:themeColor="text1" w:themeTint="80"/>
                                <w:sz w:val="24"/>
                                <w:szCs w:val="24"/>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6A4019" id="Text Box 104" o:spid="_x0000_s1038" type="#_x0000_t202" style="position:absolute;margin-left:3.15pt;margin-top:63.05pt;width:367.05pt;height:397.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" fillcolor="#f7fafd [180]" stroked="f" strokeweight=".5pt">
                <v:fill color2="#cde0f2 [980]" colors="0 #f7fafd;48497f #b5d2ec;54395f #b5d2ec;1 #cee1f2" focus="100%" type="gradient">
                  <o:fill v:ext="view" type="gradientUnscaled"/>
                </v:fill>
                <v:textbox inset=",0,,0">
                  <w:txbxContent>
                    <w:p w:rsidR="00AF6F67" w:rsidRPr="00895D05" w:rsidRDefault="00AF6F67" w:rsidP="000B1432">
                      <w:pPr>
                        <w:pStyle w:val="TOCHeading"/>
                        <w:spacing w:before="120" w:after="120"/>
                        <w:rPr>
                          <w:color w:val="C00000"/>
                          <w:sz w:val="36"/>
                          <w:szCs w:val="36"/>
                        </w:rPr>
                      </w:pPr>
                      <w:r w:rsidRPr="00895D05">
                        <w:rPr>
                          <w:color w:val="C00000"/>
                          <w:sz w:val="36"/>
                          <w:szCs w:val="36"/>
                        </w:rPr>
                        <w:t>Needs:</w:t>
                      </w:r>
                    </w:p>
                    <w:p w:rsidR="00AF6F67" w:rsidRPr="00EE093C" w:rsidRDefault="005E4D2D" w:rsidP="000B1432">
                      <w:pPr>
                        <w:spacing w:after="120"/>
                        <w:rPr>
                          <w:sz w:val="24"/>
                          <w:szCs w:val="24"/>
                        </w:rPr>
                      </w:pPr>
                      <w:r w:rsidRPr="00EE093C">
                        <w:rPr>
                          <w:sz w:val="24"/>
                          <w:szCs w:val="24"/>
                        </w:rPr>
                        <w:t>Currently, the Clay County Jail is non-compliant</w:t>
                      </w:r>
                      <w:r w:rsidR="002B2B92" w:rsidRPr="00EE093C">
                        <w:rPr>
                          <w:sz w:val="24"/>
                          <w:szCs w:val="24"/>
                        </w:rPr>
                        <w:t xml:space="preserve"> with </w:t>
                      </w:r>
                      <w:r w:rsidR="00C87805" w:rsidRPr="00EE093C">
                        <w:rPr>
                          <w:sz w:val="24"/>
                          <w:szCs w:val="24"/>
                        </w:rPr>
                        <w:t>State S</w:t>
                      </w:r>
                      <w:r w:rsidR="002B2B92" w:rsidRPr="00EE093C">
                        <w:rPr>
                          <w:sz w:val="24"/>
                          <w:szCs w:val="24"/>
                        </w:rPr>
                        <w:t>tandards, ineffective for rehabilitation, outdated, too small, has deteriorating infrastructure and needs to be replaced.</w:t>
                      </w:r>
                      <w:r w:rsidR="00C87805" w:rsidRPr="00EE093C">
                        <w:rPr>
                          <w:sz w:val="24"/>
                          <w:szCs w:val="24"/>
                        </w:rPr>
                        <w:t xml:space="preserve">  It is the oldest jail in the state.</w:t>
                      </w:r>
                    </w:p>
                    <w:p w:rsidR="00CA7479" w:rsidRPr="00EE093C" w:rsidRDefault="00CA7479" w:rsidP="000B1432">
                      <w:pPr>
                        <w:spacing w:after="120"/>
                        <w:rPr>
                          <w:sz w:val="24"/>
                          <w:szCs w:val="24"/>
                        </w:rPr>
                      </w:pPr>
                      <w:r w:rsidRPr="00EE093C">
                        <w:rPr>
                          <w:sz w:val="24"/>
                          <w:szCs w:val="24"/>
                        </w:rPr>
                        <w:t xml:space="preserve">Presently, </w:t>
                      </w:r>
                      <w:r w:rsidR="00C87805" w:rsidRPr="00EE093C">
                        <w:rPr>
                          <w:sz w:val="24"/>
                          <w:szCs w:val="24"/>
                        </w:rPr>
                        <w:t xml:space="preserve">the jail is over capacity, and </w:t>
                      </w:r>
                      <w:r w:rsidRPr="00EE093C">
                        <w:rPr>
                          <w:sz w:val="24"/>
                          <w:szCs w:val="24"/>
                        </w:rPr>
                        <w:t>more than 40 inmates are housed in other jails</w:t>
                      </w:r>
                      <w:r w:rsidR="00C3084B" w:rsidRPr="00EE093C">
                        <w:rPr>
                          <w:sz w:val="24"/>
                          <w:szCs w:val="24"/>
                        </w:rPr>
                        <w:t xml:space="preserve"> every day</w:t>
                      </w:r>
                      <w:r w:rsidRPr="00EE093C">
                        <w:rPr>
                          <w:sz w:val="24"/>
                          <w:szCs w:val="24"/>
                        </w:rPr>
                        <w:t>.  The transportation costs are significant and availability of beds is limited.</w:t>
                      </w:r>
                      <w:r w:rsidR="00C87805" w:rsidRPr="00EE093C">
                        <w:rPr>
                          <w:sz w:val="24"/>
                          <w:szCs w:val="24"/>
                        </w:rPr>
                        <w:t xml:space="preserve"> 30% of the jail</w:t>
                      </w:r>
                      <w:r w:rsidR="00673C3C" w:rsidRPr="00EE093C">
                        <w:rPr>
                          <w:sz w:val="24"/>
                          <w:szCs w:val="24"/>
                        </w:rPr>
                        <w:t>’s</w:t>
                      </w:r>
                      <w:r w:rsidR="00C87805" w:rsidRPr="00EE093C">
                        <w:rPr>
                          <w:sz w:val="24"/>
                          <w:szCs w:val="24"/>
                        </w:rPr>
                        <w:t xml:space="preserve"> inmates are North Dakota residents.</w:t>
                      </w:r>
                    </w:p>
                    <w:p w:rsidR="002B2B92" w:rsidRPr="00895D05" w:rsidRDefault="002B2B92" w:rsidP="000B1432">
                      <w:pPr>
                        <w:pStyle w:val="TOCHeading"/>
                        <w:spacing w:before="120" w:after="120"/>
                        <w:rPr>
                          <w:color w:val="C00000"/>
                          <w:sz w:val="36"/>
                          <w:szCs w:val="36"/>
                        </w:rPr>
                      </w:pPr>
                      <w:r>
                        <w:rPr>
                          <w:color w:val="C00000"/>
                          <w:sz w:val="36"/>
                          <w:szCs w:val="36"/>
                        </w:rPr>
                        <w:t>Solution</w:t>
                      </w:r>
                      <w:r w:rsidRPr="00895D05">
                        <w:rPr>
                          <w:color w:val="C00000"/>
                          <w:sz w:val="36"/>
                          <w:szCs w:val="36"/>
                        </w:rPr>
                        <w:t>:</w:t>
                      </w:r>
                    </w:p>
                    <w:p w:rsidR="00E03DBD" w:rsidRPr="00EE093C" w:rsidRDefault="002B2B92" w:rsidP="000B1432">
                      <w:pPr>
                        <w:spacing w:after="120"/>
                        <w:rPr>
                          <w:sz w:val="24"/>
                          <w:szCs w:val="24"/>
                        </w:rPr>
                      </w:pPr>
                      <w:r w:rsidRPr="00EE093C">
                        <w:rPr>
                          <w:sz w:val="24"/>
                          <w:szCs w:val="24"/>
                        </w:rPr>
                        <w:t xml:space="preserve">Clay County is building </w:t>
                      </w:r>
                      <w:r w:rsidR="00C87805" w:rsidRPr="00EE093C">
                        <w:rPr>
                          <w:sz w:val="24"/>
                          <w:szCs w:val="24"/>
                        </w:rPr>
                        <w:t>a new</w:t>
                      </w:r>
                      <w:r w:rsidRPr="00EE093C">
                        <w:rPr>
                          <w:sz w:val="24"/>
                          <w:szCs w:val="24"/>
                        </w:rPr>
                        <w:t xml:space="preserve"> Correctional Facility which will address the housing needs of its inmates, provide a deterrent to crime, begin a protocol of rehabilitation for violators</w:t>
                      </w:r>
                      <w:r w:rsidR="00DE76E6" w:rsidRPr="00EE093C">
                        <w:rPr>
                          <w:sz w:val="24"/>
                          <w:szCs w:val="24"/>
                        </w:rPr>
                        <w:t>,</w:t>
                      </w:r>
                      <w:r w:rsidRPr="00EE093C">
                        <w:rPr>
                          <w:sz w:val="24"/>
                          <w:szCs w:val="24"/>
                        </w:rPr>
                        <w:t xml:space="preserve"> and create a safe environment for clientele and staff.</w:t>
                      </w:r>
                    </w:p>
                    <w:p w:rsidR="002B2B92" w:rsidRPr="00EE093C" w:rsidRDefault="002B2B92" w:rsidP="000B1432">
                      <w:pPr>
                        <w:spacing w:after="120"/>
                        <w:rPr>
                          <w:sz w:val="24"/>
                          <w:szCs w:val="24"/>
                        </w:rPr>
                      </w:pPr>
                      <w:r w:rsidRPr="00EE093C">
                        <w:rPr>
                          <w:sz w:val="24"/>
                          <w:szCs w:val="24"/>
                        </w:rPr>
                        <w:t xml:space="preserve">The new Correctional Facility will </w:t>
                      </w:r>
                      <w:r w:rsidR="00C87805" w:rsidRPr="00EE093C">
                        <w:rPr>
                          <w:sz w:val="24"/>
                          <w:szCs w:val="24"/>
                        </w:rPr>
                        <w:t xml:space="preserve">have </w:t>
                      </w:r>
                      <w:r w:rsidR="00DE76E6" w:rsidRPr="00EE093C">
                        <w:rPr>
                          <w:sz w:val="24"/>
                          <w:szCs w:val="24"/>
                        </w:rPr>
                        <w:t>a capacity of</w:t>
                      </w:r>
                      <w:r w:rsidRPr="00EE093C">
                        <w:rPr>
                          <w:sz w:val="24"/>
                          <w:szCs w:val="24"/>
                        </w:rPr>
                        <w:t xml:space="preserve"> 208 inmates.  It will contain a specially designed Behavioral Health Unit.  The new facility will have segregated day rooms</w:t>
                      </w:r>
                      <w:r w:rsidR="00CA7479" w:rsidRPr="00EE093C">
                        <w:rPr>
                          <w:sz w:val="24"/>
                          <w:szCs w:val="24"/>
                        </w:rPr>
                        <w:t xml:space="preserve"> for different classes of violators, counseling rooms, meeting rooms, food and laundry facilities.</w:t>
                      </w:r>
                      <w:r w:rsidRPr="00EE093C">
                        <w:rPr>
                          <w:sz w:val="24"/>
                          <w:szCs w:val="24"/>
                        </w:rPr>
                        <w:t xml:space="preserve"> </w:t>
                      </w:r>
                      <w:r w:rsidR="00CA7479" w:rsidRPr="00EE093C">
                        <w:rPr>
                          <w:sz w:val="24"/>
                          <w:szCs w:val="24"/>
                        </w:rPr>
                        <w:t xml:space="preserve">  </w:t>
                      </w:r>
                    </w:p>
                    <w:p w:rsidR="006E37E1" w:rsidRPr="00EE093C" w:rsidRDefault="006E37E1" w:rsidP="000B1432">
                      <w:pPr>
                        <w:spacing w:after="120"/>
                        <w:rPr>
                          <w:sz w:val="24"/>
                          <w:szCs w:val="24"/>
                        </w:rPr>
                      </w:pPr>
                      <w:r w:rsidRPr="00EE093C">
                        <w:rPr>
                          <w:sz w:val="24"/>
                          <w:szCs w:val="24"/>
                        </w:rPr>
                        <w:t xml:space="preserve">To take </w:t>
                      </w:r>
                      <w:r w:rsidR="00E03DBD" w:rsidRPr="00EE093C">
                        <w:rPr>
                          <w:sz w:val="24"/>
                          <w:szCs w:val="24"/>
                        </w:rPr>
                        <w:t>advantage of existing infrastructure and related services, the new Correctional Facility will be constructed immediately south of the current jail on the Clay County campus.  Construction will begin in the spring of 2017 and be completed in the fall of 2018.</w:t>
                      </w:r>
                    </w:p>
                    <w:p w:rsidR="00CA7479" w:rsidRPr="002B2B92" w:rsidRDefault="00CA7479" w:rsidP="005E4D2D">
                      <w:pPr>
                        <w:spacing w:after="0"/>
                        <w:rPr>
                          <w:color w:val="7F7F7F" w:themeColor="text1" w:themeTint="80"/>
                          <w:sz w:val="24"/>
                          <w:szCs w:val="24"/>
                        </w:rPr>
                      </w:pPr>
                    </w:p>
                  </w:txbxContent>
                </v:textbox>
              </v:shape>
            </w:pict>
          </mc:Fallback>
        </mc:AlternateContent>
      </w:r>
      <w:r w:rsidR="00CA58DC">
        <w:rPr>
          <w:noProof/>
        </w:rPr>
        <mc:AlternateContent>
          <mc:Choice Requires="wps">
            <w:drawing>
              <wp:anchor distT="0" distB="0" distL="114300" distR="114300" simplePos="0" relativeHeight="251660288" behindDoc="0" locked="0" layoutInCell="1" allowOverlap="1" wp14:anchorId="5D9DF9D8" wp14:editId="1086C104">
                <wp:simplePos x="0" y="0"/>
                <wp:positionH relativeFrom="column">
                  <wp:posOffset>37071</wp:posOffset>
                </wp:positionH>
                <wp:positionV relativeFrom="paragraph">
                  <wp:posOffset>-12357</wp:posOffset>
                </wp:positionV>
                <wp:extent cx="6803836" cy="2922270"/>
                <wp:effectExtent l="152400" t="152400" r="149860" b="157480"/>
                <wp:wrapNone/>
                <wp:docPr id="5" name="Text Box 5"/>
                <wp:cNvGraphicFramePr/>
                <a:graphic xmlns:a="http://schemas.openxmlformats.org/drawingml/2006/main">
                  <a:graphicData uri="http://schemas.microsoft.com/office/word/2010/wordprocessingShape">
                    <wps:wsp>
                      <wps:cNvSpPr txBox="1"/>
                      <wps:spPr>
                        <a:xfrm>
                          <a:off x="0" y="0"/>
                          <a:ext cx="6803836" cy="2922270"/>
                        </a:xfrm>
                        <a:prstGeom prst="rect">
                          <a:avLst/>
                        </a:prstGeom>
                        <a:gradFill>
                          <a:gsLst>
                            <a:gs pos="0">
                              <a:srgbClr val="5B9BD5">
                                <a:lumMod val="5000"/>
                                <a:lumOff val="95000"/>
                              </a:srgbClr>
                            </a:gs>
                            <a:gs pos="74000">
                              <a:srgbClr val="5B9BD5">
                                <a:lumMod val="45000"/>
                                <a:lumOff val="55000"/>
                              </a:srgbClr>
                            </a:gs>
                            <a:gs pos="83000">
                              <a:srgbClr val="5B9BD5">
                                <a:lumMod val="45000"/>
                                <a:lumOff val="55000"/>
                              </a:srgbClr>
                            </a:gs>
                            <a:gs pos="100000">
                              <a:srgbClr val="5B9BD5">
                                <a:lumMod val="30000"/>
                                <a:lumOff val="70000"/>
                              </a:srgbClr>
                            </a:gs>
                          </a:gsLst>
                          <a:lin ang="5400000" scaled="1"/>
                        </a:gradFill>
                        <a:ln w="6350">
                          <a:noFill/>
                        </a:ln>
                        <a:effectLst>
                          <a:glow rad="139700">
                            <a:schemeClr val="accent6">
                              <a:lumMod val="60000"/>
                              <a:lumOff val="40000"/>
                              <a:alpha val="40000"/>
                            </a:schemeClr>
                          </a:glow>
                          <a:softEdge rad="31750"/>
                        </a:effectLst>
                      </wps:spPr>
                      <wps:txbx>
                        <w:txbxContent>
                          <w:p w:rsidR="00FE4888" w:rsidRPr="00E03DBD" w:rsidRDefault="005F0DDC" w:rsidP="00FE4888">
                            <w:pPr>
                              <w:pStyle w:val="TOCHeading"/>
                              <w:spacing w:before="120"/>
                              <w:jc w:val="center"/>
                              <w:rPr>
                                <w:b/>
                                <w:color w:val="C00000"/>
                                <w:sz w:val="40"/>
                                <w:szCs w:val="40"/>
                              </w:rPr>
                            </w:pPr>
                            <w:r w:rsidRPr="00E03DBD">
                              <w:rPr>
                                <w:b/>
                                <w:color w:val="C00000"/>
                                <w:sz w:val="40"/>
                                <w:szCs w:val="40"/>
                              </w:rPr>
                              <w:t xml:space="preserve">New </w:t>
                            </w:r>
                            <w:r w:rsidR="004E70CD" w:rsidRPr="00E03DBD">
                              <w:rPr>
                                <w:b/>
                                <w:color w:val="C00000"/>
                                <w:sz w:val="40"/>
                                <w:szCs w:val="40"/>
                              </w:rPr>
                              <w:t>Correctional Facility</w:t>
                            </w: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D9DF9D8" id="Text Box 5" o:spid="_x0000_s1039" type="#_x0000_t202" style="position:absolute;margin-left:2.9pt;margin-top:-.95pt;width:535.75pt;height:230.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" fillcolor="#f7fafd" stroked="f" strokeweight=".5pt">
                <v:fill color2="#cee1f2" colors="0 #f7fafd;48497f #b5d2ec;54395f #b5d2ec;1 #cee1f2" focus="100%" type="gradient"/>
                <v:textbox style="mso-fit-shape-to-text:t" inset=",7.2pt,,7.2pt">
                  <w:txbxContent>
                    <w:p w:rsidR="00FE4888" w:rsidRPr="00E03DBD" w:rsidRDefault="005F0DDC" w:rsidP="00FE4888">
                      <w:pPr>
                        <w:pStyle w:val="TOCHeading"/>
                        <w:spacing w:before="120"/>
                        <w:jc w:val="center"/>
                        <w:rPr>
                          <w:b/>
                          <w:color w:val="C00000"/>
                          <w:sz w:val="40"/>
                          <w:szCs w:val="40"/>
                        </w:rPr>
                      </w:pPr>
                      <w:r w:rsidRPr="00E03DBD">
                        <w:rPr>
                          <w:b/>
                          <w:color w:val="C00000"/>
                          <w:sz w:val="40"/>
                          <w:szCs w:val="40"/>
                        </w:rPr>
                        <w:t xml:space="preserve">New </w:t>
                      </w:r>
                      <w:r w:rsidR="004E70CD" w:rsidRPr="00E03DBD">
                        <w:rPr>
                          <w:b/>
                          <w:color w:val="C00000"/>
                          <w:sz w:val="40"/>
                          <w:szCs w:val="40"/>
                        </w:rPr>
                        <w:t>Correctional Facility</w:t>
                      </w:r>
                    </w:p>
                  </w:txbxContent>
                </v:textbox>
              </v:shape>
            </w:pict>
          </mc:Fallback>
        </mc:AlternateContent>
      </w:r>
      <w:r w:rsidR="00064551">
        <w:rPr>
          <w:noProof/>
        </w:rPr>
        <w:drawing>
          <wp:anchor distT="0" distB="0" distL="114300" distR="114300" simplePos="0" relativeHeight="251651072" behindDoc="0" locked="0" layoutInCell="1" allowOverlap="1" wp14:anchorId="251807C1" wp14:editId="25EE2D83">
            <wp:simplePos x="0" y="0"/>
            <wp:positionH relativeFrom="column">
              <wp:posOffset>3669957</wp:posOffset>
            </wp:positionH>
            <wp:positionV relativeFrom="paragraph">
              <wp:posOffset>6833286</wp:posOffset>
            </wp:positionV>
            <wp:extent cx="3180715" cy="2273644"/>
            <wp:effectExtent l="114300" t="114300" r="114935" b="107950"/>
            <wp:wrapNone/>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sidR="00064551">
        <w:rPr>
          <w:noProof/>
        </w:rPr>
        <w:drawing>
          <wp:anchor distT="0" distB="0" distL="114300" distR="114300" simplePos="0" relativeHeight="251650048" behindDoc="0" locked="0" layoutInCell="1" allowOverlap="1" wp14:anchorId="3D54CF7C" wp14:editId="79A89A2A">
            <wp:simplePos x="0" y="0"/>
            <wp:positionH relativeFrom="column">
              <wp:posOffset>37070</wp:posOffset>
            </wp:positionH>
            <wp:positionV relativeFrom="paragraph">
              <wp:posOffset>6833286</wp:posOffset>
            </wp:positionV>
            <wp:extent cx="3438525" cy="2273644"/>
            <wp:effectExtent l="114300" t="114300" r="104775" b="107950"/>
            <wp:wrapNone/>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sectPr w:rsidR="00201565" w:rsidSect="0067037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Elephant">
    <w:panose1 w:val="020209040905050203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B161E"/>
    <w:multiLevelType w:val="hybridMultilevel"/>
    <w:tmpl w:val="61D45D5C"/>
    <w:lvl w:ilvl="0" w:tplc="70A87AA8">
      <w:start w:val="1"/>
      <w:numFmt w:val="bullet"/>
      <w:lvlText w:val="!"/>
      <w:lvlJc w:val="left"/>
      <w:pPr>
        <w:ind w:left="720" w:hanging="360"/>
      </w:pPr>
      <w:rPr>
        <w:rFonts w:ascii="Elephant" w:hAnsi="Elephant" w:hint="default"/>
        <w:color w:val="C00000"/>
        <w:sz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7100D4"/>
    <w:multiLevelType w:val="hybridMultilevel"/>
    <w:tmpl w:val="D2E64952"/>
    <w:lvl w:ilvl="0" w:tplc="2644445C">
      <w:start w:val="1"/>
      <w:numFmt w:val="bullet"/>
      <w:lvlText w:val="•"/>
      <w:lvlJc w:val="left"/>
      <w:pPr>
        <w:tabs>
          <w:tab w:val="num" w:pos="450"/>
        </w:tabs>
        <w:ind w:left="450" w:hanging="360"/>
      </w:pPr>
      <w:rPr>
        <w:rFonts w:ascii="Arial" w:hAnsi="Arial" w:hint="default"/>
      </w:rPr>
    </w:lvl>
    <w:lvl w:ilvl="1" w:tplc="FB50EB92">
      <w:numFmt w:val="bullet"/>
      <w:lvlText w:val="•"/>
      <w:lvlJc w:val="left"/>
      <w:pPr>
        <w:tabs>
          <w:tab w:val="num" w:pos="810"/>
        </w:tabs>
        <w:ind w:left="810" w:hanging="360"/>
      </w:pPr>
      <w:rPr>
        <w:rFonts w:ascii="Arial" w:hAnsi="Arial" w:hint="default"/>
      </w:rPr>
    </w:lvl>
    <w:lvl w:ilvl="2" w:tplc="D42C53E6">
      <w:numFmt w:val="bullet"/>
      <w:lvlText w:val="•"/>
      <w:lvlJc w:val="left"/>
      <w:pPr>
        <w:tabs>
          <w:tab w:val="num" w:pos="810"/>
        </w:tabs>
        <w:ind w:left="810" w:hanging="360"/>
      </w:pPr>
      <w:rPr>
        <w:rFonts w:ascii="Arial" w:hAnsi="Arial" w:hint="default"/>
      </w:rPr>
    </w:lvl>
    <w:lvl w:ilvl="3" w:tplc="2A10085E">
      <w:start w:val="1"/>
      <w:numFmt w:val="bullet"/>
      <w:lvlText w:val="•"/>
      <w:lvlJc w:val="left"/>
      <w:pPr>
        <w:tabs>
          <w:tab w:val="num" w:pos="1260"/>
        </w:tabs>
        <w:ind w:left="1260" w:hanging="360"/>
      </w:pPr>
      <w:rPr>
        <w:rFonts w:ascii="Arial" w:hAnsi="Arial" w:hint="default"/>
      </w:rPr>
    </w:lvl>
    <w:lvl w:ilvl="4" w:tplc="6A1AF160" w:tentative="1">
      <w:start w:val="1"/>
      <w:numFmt w:val="bullet"/>
      <w:lvlText w:val="•"/>
      <w:lvlJc w:val="left"/>
      <w:pPr>
        <w:tabs>
          <w:tab w:val="num" w:pos="3330"/>
        </w:tabs>
        <w:ind w:left="3330" w:hanging="360"/>
      </w:pPr>
      <w:rPr>
        <w:rFonts w:ascii="Arial" w:hAnsi="Arial" w:hint="default"/>
      </w:rPr>
    </w:lvl>
    <w:lvl w:ilvl="5" w:tplc="B150D09A" w:tentative="1">
      <w:start w:val="1"/>
      <w:numFmt w:val="bullet"/>
      <w:lvlText w:val="•"/>
      <w:lvlJc w:val="left"/>
      <w:pPr>
        <w:tabs>
          <w:tab w:val="num" w:pos="4050"/>
        </w:tabs>
        <w:ind w:left="4050" w:hanging="360"/>
      </w:pPr>
      <w:rPr>
        <w:rFonts w:ascii="Arial" w:hAnsi="Arial" w:hint="default"/>
      </w:rPr>
    </w:lvl>
    <w:lvl w:ilvl="6" w:tplc="6452061A" w:tentative="1">
      <w:start w:val="1"/>
      <w:numFmt w:val="bullet"/>
      <w:lvlText w:val="•"/>
      <w:lvlJc w:val="left"/>
      <w:pPr>
        <w:tabs>
          <w:tab w:val="num" w:pos="4770"/>
        </w:tabs>
        <w:ind w:left="4770" w:hanging="360"/>
      </w:pPr>
      <w:rPr>
        <w:rFonts w:ascii="Arial" w:hAnsi="Arial" w:hint="default"/>
      </w:rPr>
    </w:lvl>
    <w:lvl w:ilvl="7" w:tplc="8090A2E2" w:tentative="1">
      <w:start w:val="1"/>
      <w:numFmt w:val="bullet"/>
      <w:lvlText w:val="•"/>
      <w:lvlJc w:val="left"/>
      <w:pPr>
        <w:tabs>
          <w:tab w:val="num" w:pos="5490"/>
        </w:tabs>
        <w:ind w:left="5490" w:hanging="360"/>
      </w:pPr>
      <w:rPr>
        <w:rFonts w:ascii="Arial" w:hAnsi="Arial" w:hint="default"/>
      </w:rPr>
    </w:lvl>
    <w:lvl w:ilvl="8" w:tplc="643CF17E" w:tentative="1">
      <w:start w:val="1"/>
      <w:numFmt w:val="bullet"/>
      <w:lvlText w:val="•"/>
      <w:lvlJc w:val="left"/>
      <w:pPr>
        <w:tabs>
          <w:tab w:val="num" w:pos="6210"/>
        </w:tabs>
        <w:ind w:left="6210" w:hanging="360"/>
      </w:pPr>
      <w:rPr>
        <w:rFonts w:ascii="Arial" w:hAnsi="Arial" w:hint="default"/>
      </w:rPr>
    </w:lvl>
  </w:abstractNum>
  <w:abstractNum w:abstractNumId="2" w15:restartNumberingAfterBreak="0">
    <w:nsid w:val="615C4857"/>
    <w:multiLevelType w:val="hybridMultilevel"/>
    <w:tmpl w:val="1D9C441C"/>
    <w:lvl w:ilvl="0" w:tplc="70A87AA8">
      <w:start w:val="1"/>
      <w:numFmt w:val="bullet"/>
      <w:lvlText w:val="!"/>
      <w:lvlJc w:val="left"/>
      <w:pPr>
        <w:ind w:left="720" w:hanging="360"/>
      </w:pPr>
      <w:rPr>
        <w:rFonts w:ascii="Elephant" w:hAnsi="Elephant" w:hint="default"/>
        <w:color w:val="C00000"/>
        <w:sz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962B6C"/>
    <w:multiLevelType w:val="hybridMultilevel"/>
    <w:tmpl w:val="F93AC25E"/>
    <w:lvl w:ilvl="0" w:tplc="70A87AA8">
      <w:start w:val="1"/>
      <w:numFmt w:val="bullet"/>
      <w:lvlText w:val="!"/>
      <w:lvlJc w:val="left"/>
      <w:pPr>
        <w:ind w:left="720" w:hanging="360"/>
      </w:pPr>
      <w:rPr>
        <w:rFonts w:ascii="Elephant" w:hAnsi="Elephant" w:hint="default"/>
        <w:color w:val="C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ctiveWritingStyle w:appName="MSWord" w:lang="en-US" w:vendorID="64" w:dllVersion="131078" w:nlCheck="1" w:checkStyle="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34B"/>
    <w:rsid w:val="0004086C"/>
    <w:rsid w:val="000629ED"/>
    <w:rsid w:val="00064551"/>
    <w:rsid w:val="000A1D43"/>
    <w:rsid w:val="000B1432"/>
    <w:rsid w:val="000E0C00"/>
    <w:rsid w:val="00106783"/>
    <w:rsid w:val="001A250B"/>
    <w:rsid w:val="001F327C"/>
    <w:rsid w:val="00201565"/>
    <w:rsid w:val="002A5068"/>
    <w:rsid w:val="002B2B92"/>
    <w:rsid w:val="002B578A"/>
    <w:rsid w:val="002F0006"/>
    <w:rsid w:val="00315839"/>
    <w:rsid w:val="00377C7B"/>
    <w:rsid w:val="003976D4"/>
    <w:rsid w:val="003C315E"/>
    <w:rsid w:val="00422B75"/>
    <w:rsid w:val="00423118"/>
    <w:rsid w:val="00436D48"/>
    <w:rsid w:val="004914D2"/>
    <w:rsid w:val="004E70CD"/>
    <w:rsid w:val="005847BA"/>
    <w:rsid w:val="005871D7"/>
    <w:rsid w:val="005A7E39"/>
    <w:rsid w:val="005E4D2D"/>
    <w:rsid w:val="005F0DDC"/>
    <w:rsid w:val="00623501"/>
    <w:rsid w:val="0064111C"/>
    <w:rsid w:val="00656AA4"/>
    <w:rsid w:val="00670378"/>
    <w:rsid w:val="00673C3C"/>
    <w:rsid w:val="0067470C"/>
    <w:rsid w:val="00674A99"/>
    <w:rsid w:val="006B3DF7"/>
    <w:rsid w:val="006C159D"/>
    <w:rsid w:val="006E37E1"/>
    <w:rsid w:val="007128E8"/>
    <w:rsid w:val="00771B5A"/>
    <w:rsid w:val="007F12E0"/>
    <w:rsid w:val="0082451B"/>
    <w:rsid w:val="00826DB6"/>
    <w:rsid w:val="008465AE"/>
    <w:rsid w:val="00885516"/>
    <w:rsid w:val="00895D05"/>
    <w:rsid w:val="008C033A"/>
    <w:rsid w:val="008F4758"/>
    <w:rsid w:val="008F7E2E"/>
    <w:rsid w:val="009005E7"/>
    <w:rsid w:val="00934C28"/>
    <w:rsid w:val="009532B1"/>
    <w:rsid w:val="00980F0A"/>
    <w:rsid w:val="009B7E09"/>
    <w:rsid w:val="009E7AEA"/>
    <w:rsid w:val="00A0326A"/>
    <w:rsid w:val="00A232FB"/>
    <w:rsid w:val="00A442B9"/>
    <w:rsid w:val="00A92413"/>
    <w:rsid w:val="00AA234B"/>
    <w:rsid w:val="00AE61A8"/>
    <w:rsid w:val="00AF6F67"/>
    <w:rsid w:val="00BD3813"/>
    <w:rsid w:val="00C01FC5"/>
    <w:rsid w:val="00C3084B"/>
    <w:rsid w:val="00C87805"/>
    <w:rsid w:val="00CA58DC"/>
    <w:rsid w:val="00CA7479"/>
    <w:rsid w:val="00CF2EC5"/>
    <w:rsid w:val="00D25D48"/>
    <w:rsid w:val="00D32955"/>
    <w:rsid w:val="00D452BE"/>
    <w:rsid w:val="00D7313D"/>
    <w:rsid w:val="00D75F00"/>
    <w:rsid w:val="00D96222"/>
    <w:rsid w:val="00DC4CC5"/>
    <w:rsid w:val="00DC7667"/>
    <w:rsid w:val="00DD699F"/>
    <w:rsid w:val="00DE76E6"/>
    <w:rsid w:val="00E03DBD"/>
    <w:rsid w:val="00E17F88"/>
    <w:rsid w:val="00E513DD"/>
    <w:rsid w:val="00E53144"/>
    <w:rsid w:val="00EC3DF6"/>
    <w:rsid w:val="00EE093C"/>
    <w:rsid w:val="00EF1ADE"/>
    <w:rsid w:val="00F51E17"/>
    <w:rsid w:val="00F8208F"/>
    <w:rsid w:val="00F83FCD"/>
    <w:rsid w:val="00FA2A67"/>
    <w:rsid w:val="00FA7B89"/>
    <w:rsid w:val="00FC128D"/>
    <w:rsid w:val="00FE4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835FD6-65BF-46BA-BC07-6927067A6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0156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1565"/>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01565"/>
    <w:pPr>
      <w:outlineLvl w:val="9"/>
    </w:pPr>
  </w:style>
  <w:style w:type="paragraph" w:styleId="ListParagraph">
    <w:name w:val="List Paragraph"/>
    <w:basedOn w:val="Normal"/>
    <w:uiPriority w:val="34"/>
    <w:qFormat/>
    <w:rsid w:val="00AF6F67"/>
    <w:pPr>
      <w:ind w:left="720"/>
      <w:contextualSpacing/>
    </w:pPr>
  </w:style>
  <w:style w:type="paragraph" w:styleId="BalloonText">
    <w:name w:val="Balloon Text"/>
    <w:basedOn w:val="Normal"/>
    <w:link w:val="BalloonTextChar"/>
    <w:uiPriority w:val="99"/>
    <w:semiHidden/>
    <w:unhideWhenUsed/>
    <w:rsid w:val="006B3D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D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chart" Target="charts/chart1.xml"/><Relationship Id="rId5" Type="http://schemas.openxmlformats.org/officeDocument/2006/relationships/image" Target="media/image1.JP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Clay County Population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Sheet1!$B$24</c:f>
              <c:strCache>
                <c:ptCount val="1"/>
                <c:pt idx="0">
                  <c:v>Clay County</c:v>
                </c:pt>
              </c:strCache>
            </c:strRef>
          </c:tx>
          <c:spPr>
            <a:ln w="28575" cap="rnd">
              <a:solidFill>
                <a:schemeClr val="accent1"/>
              </a:solidFill>
              <a:round/>
            </a:ln>
            <a:effectLst/>
          </c:spPr>
          <c:marker>
            <c:symbol val="none"/>
          </c:marker>
          <c:cat>
            <c:strRef>
              <c:f>Sheet1!$C$22:$I$23</c:f>
              <c:strCache>
                <c:ptCount val="7"/>
                <c:pt idx="0">
                  <c:v>2010</c:v>
                </c:pt>
                <c:pt idx="1">
                  <c:v>2015</c:v>
                </c:pt>
                <c:pt idx="2">
                  <c:v>2020</c:v>
                </c:pt>
                <c:pt idx="3">
                  <c:v>2025</c:v>
                </c:pt>
                <c:pt idx="4">
                  <c:v>2030</c:v>
                </c:pt>
                <c:pt idx="5">
                  <c:v>2035</c:v>
                </c:pt>
                <c:pt idx="6">
                  <c:v>2040</c:v>
                </c:pt>
              </c:strCache>
            </c:strRef>
          </c:cat>
          <c:val>
            <c:numRef>
              <c:f>Sheet1!$C$24:$I$24</c:f>
              <c:numCache>
                <c:formatCode>#,##0</c:formatCode>
                <c:ptCount val="7"/>
                <c:pt idx="0">
                  <c:v>58999</c:v>
                </c:pt>
                <c:pt idx="1">
                  <c:v>63380</c:v>
                </c:pt>
                <c:pt idx="2">
                  <c:v>67540</c:v>
                </c:pt>
                <c:pt idx="3">
                  <c:v>71510</c:v>
                </c:pt>
                <c:pt idx="4">
                  <c:v>75280</c:v>
                </c:pt>
                <c:pt idx="5">
                  <c:v>78600</c:v>
                </c:pt>
                <c:pt idx="6">
                  <c:v>81370</c:v>
                </c:pt>
              </c:numCache>
            </c:numRef>
          </c:val>
          <c:smooth val="0"/>
          <c:extLst>
            <c:ext xmlns:c16="http://schemas.microsoft.com/office/drawing/2014/chart" uri="{C3380CC4-5D6E-409C-BE32-E72D297353CC}">
              <c16:uniqueId val="{00000000-6D18-4B9C-9F16-132D21D5CF7C}"/>
            </c:ext>
          </c:extLst>
        </c:ser>
        <c:dLbls>
          <c:showLegendKey val="0"/>
          <c:showVal val="0"/>
          <c:showCatName val="0"/>
          <c:showSerName val="0"/>
          <c:showPercent val="0"/>
          <c:showBubbleSize val="0"/>
        </c:dLbls>
        <c:smooth val="0"/>
        <c:axId val="7190064"/>
        <c:axId val="7186928"/>
      </c:lineChart>
      <c:catAx>
        <c:axId val="71900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186928"/>
        <c:crosses val="autoZero"/>
        <c:auto val="1"/>
        <c:lblAlgn val="ctr"/>
        <c:lblOffset val="100"/>
        <c:noMultiLvlLbl val="0"/>
      </c:catAx>
      <c:valAx>
        <c:axId val="718692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190064"/>
        <c:crosses val="autoZero"/>
        <c:crossBetween val="between"/>
      </c:valAx>
      <c:spPr>
        <a:noFill/>
        <a:ln>
          <a:noFill/>
        </a:ln>
        <a:effectLst/>
      </c:spPr>
    </c:plotArea>
    <c:plotVisOnly val="1"/>
    <c:dispBlanksAs val="gap"/>
    <c:showDLblsOverMax val="0"/>
  </c:chart>
  <c:spPr>
    <a:gradFill>
      <a:gsLst>
        <a:gs pos="0">
          <a:schemeClr val="accent6">
            <a:lumMod val="40000"/>
            <a:lumOff val="60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9525" cap="flat" cmpd="sng" algn="ctr">
      <a:solidFill>
        <a:schemeClr val="tx1">
          <a:lumMod val="15000"/>
          <a:lumOff val="85000"/>
        </a:schemeClr>
      </a:solidFill>
      <a:round/>
    </a:ln>
    <a:effectLst>
      <a:glow rad="101600">
        <a:schemeClr val="accent6">
          <a:lumMod val="60000"/>
          <a:lumOff val="40000"/>
          <a:alpha val="40000"/>
        </a:schemeClr>
      </a:glow>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Average</a:t>
            </a:r>
            <a:r>
              <a:rPr lang="en-US" baseline="0"/>
              <a:t> Daily </a:t>
            </a:r>
            <a:r>
              <a:rPr lang="en-US"/>
              <a:t>Jail Inmates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Sheet1!$B$3</c:f>
              <c:strCache>
                <c:ptCount val="1"/>
                <c:pt idx="0">
                  <c:v>Capacity</c:v>
                </c:pt>
              </c:strCache>
            </c:strRef>
          </c:tx>
          <c:spPr>
            <a:ln w="28575" cap="rnd">
              <a:solidFill>
                <a:schemeClr val="accent1"/>
              </a:solidFill>
              <a:round/>
            </a:ln>
            <a:effectLst/>
          </c:spPr>
          <c:marker>
            <c:symbol val="none"/>
          </c:marker>
          <c:cat>
            <c:numRef>
              <c:f>Sheet1!$C$2:$I$2</c:f>
              <c:numCache>
                <c:formatCode>General</c:formatCode>
                <c:ptCount val="7"/>
                <c:pt idx="0">
                  <c:v>2010</c:v>
                </c:pt>
                <c:pt idx="1">
                  <c:v>2015</c:v>
                </c:pt>
                <c:pt idx="2">
                  <c:v>2020</c:v>
                </c:pt>
                <c:pt idx="3">
                  <c:v>2025</c:v>
                </c:pt>
                <c:pt idx="4">
                  <c:v>2030</c:v>
                </c:pt>
                <c:pt idx="5">
                  <c:v>2035</c:v>
                </c:pt>
                <c:pt idx="6">
                  <c:v>2040</c:v>
                </c:pt>
              </c:numCache>
            </c:numRef>
          </c:cat>
          <c:val>
            <c:numRef>
              <c:f>Sheet1!$C$3:$I$3</c:f>
              <c:numCache>
                <c:formatCode>General</c:formatCode>
                <c:ptCount val="7"/>
                <c:pt idx="0">
                  <c:v>75</c:v>
                </c:pt>
                <c:pt idx="1">
                  <c:v>75</c:v>
                </c:pt>
                <c:pt idx="2">
                  <c:v>75</c:v>
                </c:pt>
                <c:pt idx="3">
                  <c:v>75</c:v>
                </c:pt>
                <c:pt idx="4">
                  <c:v>75</c:v>
                </c:pt>
                <c:pt idx="5">
                  <c:v>75</c:v>
                </c:pt>
                <c:pt idx="6">
                  <c:v>75</c:v>
                </c:pt>
              </c:numCache>
            </c:numRef>
          </c:val>
          <c:smooth val="0"/>
          <c:extLst>
            <c:ext xmlns:c16="http://schemas.microsoft.com/office/drawing/2014/chart" uri="{C3380CC4-5D6E-409C-BE32-E72D297353CC}">
              <c16:uniqueId val="{00000000-C6C1-41CB-A73B-5E1796F5330E}"/>
            </c:ext>
          </c:extLst>
        </c:ser>
        <c:ser>
          <c:idx val="1"/>
          <c:order val="1"/>
          <c:tx>
            <c:strRef>
              <c:f>Sheet1!$B$4</c:f>
              <c:strCache>
                <c:ptCount val="1"/>
                <c:pt idx="0">
                  <c:v>Inmate Forecast</c:v>
                </c:pt>
              </c:strCache>
            </c:strRef>
          </c:tx>
          <c:spPr>
            <a:ln w="28575" cap="rnd">
              <a:solidFill>
                <a:schemeClr val="accent2"/>
              </a:solidFill>
              <a:round/>
            </a:ln>
            <a:effectLst/>
          </c:spPr>
          <c:marker>
            <c:symbol val="none"/>
          </c:marker>
          <c:cat>
            <c:numRef>
              <c:f>Sheet1!$C$2:$I$2</c:f>
              <c:numCache>
                <c:formatCode>General</c:formatCode>
                <c:ptCount val="7"/>
                <c:pt idx="0">
                  <c:v>2010</c:v>
                </c:pt>
                <c:pt idx="1">
                  <c:v>2015</c:v>
                </c:pt>
                <c:pt idx="2">
                  <c:v>2020</c:v>
                </c:pt>
                <c:pt idx="3">
                  <c:v>2025</c:v>
                </c:pt>
                <c:pt idx="4">
                  <c:v>2030</c:v>
                </c:pt>
                <c:pt idx="5">
                  <c:v>2035</c:v>
                </c:pt>
                <c:pt idx="6">
                  <c:v>2040</c:v>
                </c:pt>
              </c:numCache>
            </c:numRef>
          </c:cat>
          <c:val>
            <c:numRef>
              <c:f>Sheet1!$C$4:$I$4</c:f>
              <c:numCache>
                <c:formatCode>0</c:formatCode>
                <c:ptCount val="7"/>
                <c:pt idx="0">
                  <c:v>88</c:v>
                </c:pt>
                <c:pt idx="1">
                  <c:v>110</c:v>
                </c:pt>
                <c:pt idx="2">
                  <c:v>124.91377348865494</c:v>
                </c:pt>
                <c:pt idx="3">
                  <c:v>140.03022013010428</c:v>
                </c:pt>
                <c:pt idx="4">
                  <c:v>155.18417662586268</c:v>
                </c:pt>
                <c:pt idx="5">
                  <c:v>169.17387905336099</c:v>
                </c:pt>
                <c:pt idx="6">
                  <c:v>181.30794998407276</c:v>
                </c:pt>
              </c:numCache>
            </c:numRef>
          </c:val>
          <c:smooth val="0"/>
          <c:extLst>
            <c:ext xmlns:c16="http://schemas.microsoft.com/office/drawing/2014/chart" uri="{C3380CC4-5D6E-409C-BE32-E72D297353CC}">
              <c16:uniqueId val="{00000001-C6C1-41CB-A73B-5E1796F5330E}"/>
            </c:ext>
          </c:extLst>
        </c:ser>
        <c:dLbls>
          <c:showLegendKey val="0"/>
          <c:showVal val="0"/>
          <c:showCatName val="0"/>
          <c:showSerName val="0"/>
          <c:showPercent val="0"/>
          <c:showBubbleSize val="0"/>
        </c:dLbls>
        <c:smooth val="0"/>
        <c:axId val="7189672"/>
        <c:axId val="7190456"/>
      </c:lineChart>
      <c:catAx>
        <c:axId val="71896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190456"/>
        <c:crosses val="autoZero"/>
        <c:auto val="1"/>
        <c:lblAlgn val="ctr"/>
        <c:lblOffset val="100"/>
        <c:noMultiLvlLbl val="0"/>
      </c:catAx>
      <c:valAx>
        <c:axId val="71904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1896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gradFill>
      <a:gsLst>
        <a:gs pos="0">
          <a:schemeClr val="accent6">
            <a:lumMod val="40000"/>
            <a:lumOff val="60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9525" cap="flat" cmpd="sng" algn="ctr">
      <a:solidFill>
        <a:schemeClr val="tx1">
          <a:lumMod val="15000"/>
          <a:lumOff val="85000"/>
        </a:schemeClr>
      </a:solidFill>
      <a:round/>
    </a:ln>
    <a:effectLst>
      <a:glow rad="101600">
        <a:schemeClr val="accent6">
          <a:lumMod val="60000"/>
          <a:lumOff val="40000"/>
          <a:alpha val="40000"/>
        </a:schemeClr>
      </a:glow>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Words>
  <Characters>31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Sloan</dc:creator>
  <cp:keywords/>
  <dc:description/>
  <cp:lastModifiedBy>Mark Sloan</cp:lastModifiedBy>
  <cp:revision>3</cp:revision>
  <cp:lastPrinted>2016-07-28T21:49:00Z</cp:lastPrinted>
  <dcterms:created xsi:type="dcterms:W3CDTF">2016-07-30T12:27:00Z</dcterms:created>
  <dcterms:modified xsi:type="dcterms:W3CDTF">2016-07-30T12:27:00Z</dcterms:modified>
</cp:coreProperties>
</file>